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08D6" w:rsidRDefault="00CF7412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Department of Curriculum and Instruction</w:t>
      </w:r>
    </w:p>
    <w:p w14:paraId="00000002" w14:textId="77777777" w:rsidR="00E408D6" w:rsidRDefault="00CF7412">
      <w:pPr>
        <w:ind w:left="720"/>
        <w:jc w:val="center"/>
        <w:rPr>
          <w:b/>
        </w:rPr>
      </w:pPr>
      <w:r>
        <w:rPr>
          <w:b/>
        </w:rPr>
        <w:t>Department Meeting Minutes</w:t>
      </w:r>
    </w:p>
    <w:p w14:paraId="00000003" w14:textId="77777777" w:rsidR="00E408D6" w:rsidRDefault="00CF7412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December 10, 2021</w:t>
      </w:r>
      <w:r>
        <w:rPr>
          <w:b/>
          <w:highlight w:val="white"/>
        </w:rPr>
        <w:t xml:space="preserve"> </w:t>
      </w:r>
    </w:p>
    <w:p w14:paraId="00000004" w14:textId="77777777" w:rsidR="00E408D6" w:rsidRDefault="00CF7412">
      <w:pPr>
        <w:ind w:left="720"/>
        <w:jc w:val="center"/>
        <w:rPr>
          <w:b/>
        </w:rPr>
      </w:pPr>
      <w:r>
        <w:rPr>
          <w:b/>
        </w:rPr>
        <w:t>10:45am-12:45pm, WH 2005</w:t>
      </w:r>
    </w:p>
    <w:p w14:paraId="00000005" w14:textId="77777777" w:rsidR="00E408D6" w:rsidRDefault="00CF7412">
      <w:pPr>
        <w:ind w:left="720"/>
        <w:jc w:val="center"/>
        <w:rPr>
          <w:b/>
        </w:rPr>
      </w:pPr>
      <w:r>
        <w:rPr>
          <w:b/>
        </w:rPr>
        <w:t>In-Person</w:t>
      </w:r>
    </w:p>
    <w:p w14:paraId="00000006" w14:textId="77777777" w:rsidR="00E408D6" w:rsidRDefault="00E408D6">
      <w:pPr>
        <w:ind w:left="720"/>
        <w:jc w:val="center"/>
        <w:rPr>
          <w:b/>
        </w:rPr>
      </w:pPr>
    </w:p>
    <w:p w14:paraId="00000007" w14:textId="77777777" w:rsidR="00E408D6" w:rsidRDefault="00CF7412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>Present:</w:t>
      </w:r>
      <w:r>
        <w:rPr>
          <w:rFonts w:ascii="Century Gothic" w:eastAsia="Century Gothic" w:hAnsi="Century Gothic" w:cs="Century Gothic"/>
        </w:rPr>
        <w:t xml:space="preserve"> </w:t>
      </w:r>
      <w:r>
        <w:t>Edric Johnson, Courtney Luedke, Anne Stinson, Ozgul Kartal, May Vang Melanie Schneider, Jenna Cushing-Leubner, Wade Tillett, Yao Fu, James Hartwick, Liesl Gapinski, Kristen Monday, Carmen Rivers, Kelly Pankratz, Kristen Linzmeier, Dwight Watson &amp; Lucinda H</w:t>
      </w:r>
      <w:r>
        <w:t>eimer</w:t>
      </w:r>
    </w:p>
    <w:p w14:paraId="00000008" w14:textId="77777777" w:rsidR="00E408D6" w:rsidRDefault="00CF7412">
      <w:pPr>
        <w:spacing w:before="240" w:after="240"/>
      </w:pPr>
      <w:r>
        <w:rPr>
          <w:rFonts w:ascii="Century Gothic" w:eastAsia="Century Gothic" w:hAnsi="Century Gothic" w:cs="Century Gothic"/>
          <w:b/>
        </w:rPr>
        <w:t>Present via WebEx: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t xml:space="preserve">Denise Roseland and Kelly Hatch </w:t>
      </w:r>
    </w:p>
    <w:p w14:paraId="00000009" w14:textId="77777777" w:rsidR="00E408D6" w:rsidRDefault="00CF7412">
      <w:pPr>
        <w:spacing w:before="240" w:after="240"/>
      </w:pPr>
      <w:r>
        <w:rPr>
          <w:rFonts w:ascii="Century Gothic" w:eastAsia="Century Gothic" w:hAnsi="Century Gothic" w:cs="Century Gothic"/>
          <w:b/>
        </w:rPr>
        <w:t>Absent/excused: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t>Julie Minikel-Lacocque and Karla Saeger</w:t>
      </w:r>
    </w:p>
    <w:p w14:paraId="0000000A" w14:textId="77777777" w:rsidR="00E408D6" w:rsidRDefault="00CF7412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 xml:space="preserve">Minutes Recorder: </w:t>
      </w:r>
      <w:r>
        <w:t>Stephanie Berto/Lucy Heimer</w:t>
      </w:r>
    </w:p>
    <w:p w14:paraId="0000000B" w14:textId="77777777" w:rsidR="00E408D6" w:rsidRDefault="00CF7412">
      <w:pPr>
        <w:spacing w:before="240" w:after="240"/>
        <w:rPr>
          <w:b/>
        </w:rPr>
      </w:pPr>
      <w:r>
        <w:t xml:space="preserve">Lucinda Heimer, C&amp;I Department Chair called the meeting to order at 10:52 AM. </w:t>
      </w:r>
    </w:p>
    <w:p w14:paraId="0000000C" w14:textId="77777777" w:rsidR="00E408D6" w:rsidRDefault="00E408D6">
      <w:pPr>
        <w:ind w:left="720"/>
      </w:pPr>
    </w:p>
    <w:p w14:paraId="0000000D" w14:textId="77777777" w:rsidR="00E408D6" w:rsidRDefault="00CF7412">
      <w:pPr>
        <w:numPr>
          <w:ilvl w:val="0"/>
          <w:numId w:val="12"/>
        </w:numPr>
        <w:rPr>
          <w:b/>
        </w:rPr>
      </w:pPr>
      <w:r>
        <w:rPr>
          <w:b/>
        </w:rPr>
        <w:t>Updates and chec</w:t>
      </w:r>
      <w:r>
        <w:rPr>
          <w:b/>
        </w:rPr>
        <w:t xml:space="preserve">k in. </w:t>
      </w:r>
    </w:p>
    <w:p w14:paraId="0000000E" w14:textId="77777777" w:rsidR="00E408D6" w:rsidRDefault="00CF7412">
      <w:pPr>
        <w:numPr>
          <w:ilvl w:val="1"/>
          <w:numId w:val="12"/>
        </w:numPr>
      </w:pPr>
      <w:r>
        <w:t>C&amp;I department picture -Craig will email the pictures taken to Stephanie</w:t>
      </w:r>
    </w:p>
    <w:p w14:paraId="0000000F" w14:textId="77777777" w:rsidR="00E408D6" w:rsidRDefault="00CF7412">
      <w:pPr>
        <w:numPr>
          <w:ilvl w:val="1"/>
          <w:numId w:val="12"/>
        </w:numPr>
      </w:pPr>
      <w:r>
        <w:t>Gift for Sloane-Jon came to the dept meeting and was given the gift of books all the C&amp;I staff &amp; faculty collected for his family. Jon showed gratitude for the gifts.</w:t>
      </w:r>
    </w:p>
    <w:p w14:paraId="00000010" w14:textId="77777777" w:rsidR="00E408D6" w:rsidRDefault="00CF7412">
      <w:pPr>
        <w:numPr>
          <w:ilvl w:val="1"/>
          <w:numId w:val="12"/>
        </w:numPr>
      </w:pPr>
      <w:r>
        <w:t>Welcome D</w:t>
      </w:r>
      <w:r>
        <w:t xml:space="preserve">r. Dwight Watson! </w:t>
      </w:r>
    </w:p>
    <w:p w14:paraId="00000011" w14:textId="77777777" w:rsidR="00E408D6" w:rsidRDefault="00CF7412">
      <w:pPr>
        <w:numPr>
          <w:ilvl w:val="1"/>
          <w:numId w:val="12"/>
        </w:numPr>
      </w:pPr>
      <w:r>
        <w:t>Sabbatical approvals - Congrats to May 2022-2023, Courtney 2022-2023, Karla Spring 2023</w:t>
      </w:r>
    </w:p>
    <w:p w14:paraId="00000012" w14:textId="77777777" w:rsidR="00E408D6" w:rsidRDefault="00CF7412">
      <w:pPr>
        <w:numPr>
          <w:ilvl w:val="0"/>
          <w:numId w:val="12"/>
        </w:numPr>
        <w:rPr>
          <w:b/>
        </w:rPr>
      </w:pPr>
      <w:r>
        <w:rPr>
          <w:b/>
        </w:rPr>
        <w:t>Announcements</w:t>
      </w:r>
    </w:p>
    <w:p w14:paraId="00000013" w14:textId="77777777" w:rsidR="00E408D6" w:rsidRDefault="00CF7412">
      <w:pPr>
        <w:numPr>
          <w:ilvl w:val="1"/>
          <w:numId w:val="12"/>
        </w:numPr>
      </w:pPr>
      <w:r>
        <w:t>Warm Clothing Drive-Melanie thanked us for all the warm clothing that was collected for the Middle School students coming from Nicaragu</w:t>
      </w:r>
      <w:r>
        <w:t xml:space="preserve">a and offered thanks to COEPS folks for donating. </w:t>
      </w:r>
    </w:p>
    <w:p w14:paraId="00000014" w14:textId="77777777" w:rsidR="00E408D6" w:rsidRDefault="00CF7412">
      <w:pPr>
        <w:numPr>
          <w:ilvl w:val="1"/>
          <w:numId w:val="12"/>
        </w:numPr>
      </w:pPr>
      <w:r>
        <w:t>Reminders from Stephanie</w:t>
      </w:r>
    </w:p>
    <w:p w14:paraId="00000015" w14:textId="77777777" w:rsidR="00E408D6" w:rsidRDefault="00CF7412">
      <w:pPr>
        <w:numPr>
          <w:ilvl w:val="2"/>
          <w:numId w:val="12"/>
        </w:numPr>
      </w:pPr>
      <w:r>
        <w:t>Students Workers on Winter Break-students will return in the spring 2022 semester to work in the office again. Stephanie will share student’s schedules once finalized</w:t>
      </w:r>
    </w:p>
    <w:p w14:paraId="00000016" w14:textId="77777777" w:rsidR="00E408D6" w:rsidRDefault="00CF7412">
      <w:pPr>
        <w:numPr>
          <w:ilvl w:val="2"/>
          <w:numId w:val="12"/>
        </w:numPr>
      </w:pPr>
      <w:r>
        <w:t>Door Schedule</w:t>
      </w:r>
      <w:r>
        <w:t>s for Spring 2022-please email schedule to Stephanie</w:t>
      </w:r>
    </w:p>
    <w:p w14:paraId="00000017" w14:textId="77777777" w:rsidR="00E408D6" w:rsidRDefault="00CF7412">
      <w:pPr>
        <w:numPr>
          <w:ilvl w:val="2"/>
          <w:numId w:val="12"/>
        </w:numPr>
        <w:rPr>
          <w:color w:val="333333"/>
          <w:sz w:val="20"/>
          <w:szCs w:val="20"/>
        </w:rPr>
      </w:pPr>
      <w:r>
        <w:rPr>
          <w:color w:val="333333"/>
        </w:rPr>
        <w:t>Information on the DUO fob process -will go into effect Jan. 2022 - Stephanie thanked the dept bc everyone is up to date/approved for duo/mfa!</w:t>
      </w:r>
    </w:p>
    <w:p w14:paraId="00000018" w14:textId="77777777" w:rsidR="00E408D6" w:rsidRDefault="00CF7412">
      <w:pPr>
        <w:numPr>
          <w:ilvl w:val="2"/>
          <w:numId w:val="12"/>
        </w:numPr>
        <w:spacing w:line="240" w:lineRule="auto"/>
        <w:rPr>
          <w:color w:val="333333"/>
          <w:sz w:val="20"/>
          <w:szCs w:val="20"/>
        </w:rPr>
      </w:pPr>
      <w:r>
        <w:rPr>
          <w:color w:val="333333"/>
        </w:rPr>
        <w:t>Reimbursement process for PD and travel expenses-Stephanie w</w:t>
      </w:r>
      <w:r>
        <w:rPr>
          <w:color w:val="333333"/>
        </w:rPr>
        <w:t xml:space="preserve">ill send an email out with directions for e-reimbursements, for supervision OFE approve reimbursement requests. </w:t>
      </w:r>
    </w:p>
    <w:p w14:paraId="00000019" w14:textId="77777777" w:rsidR="00E408D6" w:rsidRDefault="00CF7412">
      <w:pPr>
        <w:numPr>
          <w:ilvl w:val="2"/>
          <w:numId w:val="12"/>
        </w:numPr>
        <w:spacing w:line="240" w:lineRule="auto"/>
        <w:rPr>
          <w:color w:val="333333"/>
        </w:rPr>
      </w:pPr>
      <w:r>
        <w:rPr>
          <w:color w:val="333333"/>
        </w:rPr>
        <w:t xml:space="preserve">Fall 2022 Scheduling- google doc link will be sent out to update course schedule with new modality choices; updates due to Stephanie by </w:t>
      </w:r>
      <w:r>
        <w:rPr>
          <w:b/>
          <w:color w:val="333333"/>
        </w:rPr>
        <w:t>January 5th 2022</w:t>
      </w:r>
    </w:p>
    <w:p w14:paraId="0000001A" w14:textId="77777777" w:rsidR="00E408D6" w:rsidRDefault="00CF7412">
      <w:pPr>
        <w:numPr>
          <w:ilvl w:val="1"/>
          <w:numId w:val="12"/>
        </w:numPr>
        <w:spacing w:line="240" w:lineRule="auto"/>
        <w:rPr>
          <w:color w:val="333333"/>
        </w:rPr>
      </w:pPr>
      <w:r>
        <w:rPr>
          <w:color w:val="333333"/>
        </w:rPr>
        <w:lastRenderedPageBreak/>
        <w:t xml:space="preserve">C&amp;I coverage for Winterim- Stephanie and Lucy will have limited hours in the office over winter break, communicate with Stephanie if you plan to be in the office over break. </w:t>
      </w:r>
    </w:p>
    <w:p w14:paraId="0000001B" w14:textId="77777777" w:rsidR="00E408D6" w:rsidRDefault="00CF7412">
      <w:pPr>
        <w:numPr>
          <w:ilvl w:val="1"/>
          <w:numId w:val="12"/>
        </w:numPr>
        <w:shd w:val="clear" w:color="auto" w:fill="FFFFFF"/>
      </w:pPr>
      <w:r>
        <w:rPr>
          <w:color w:val="333333"/>
        </w:rPr>
        <w:t xml:space="preserve">Commencement is Saturday, Dec 18th 10 am.  Details: </w:t>
      </w:r>
      <w:hyperlink r:id="rId7">
        <w:r>
          <w:rPr>
            <w:color w:val="1155CC"/>
            <w:u w:val="single"/>
          </w:rPr>
          <w:t>https://www.uww.edu/commencement</w:t>
        </w:r>
      </w:hyperlink>
    </w:p>
    <w:p w14:paraId="0000001C" w14:textId="77777777" w:rsidR="00E408D6" w:rsidRDefault="00CF7412">
      <w:pPr>
        <w:numPr>
          <w:ilvl w:val="0"/>
          <w:numId w:val="17"/>
        </w:numPr>
        <w:shd w:val="clear" w:color="auto" w:fill="FFFFFF"/>
        <w:rPr>
          <w:color w:val="333333"/>
        </w:rPr>
      </w:pPr>
      <w:r>
        <w:rPr>
          <w:color w:val="333333"/>
        </w:rPr>
        <w:t>Can choose to sign up for fall 2021 or spring 2022</w:t>
      </w:r>
    </w:p>
    <w:p w14:paraId="0000001D" w14:textId="77777777" w:rsidR="00E408D6" w:rsidRDefault="00CF7412">
      <w:pPr>
        <w:numPr>
          <w:ilvl w:val="1"/>
          <w:numId w:val="12"/>
        </w:numPr>
        <w:shd w:val="clear" w:color="auto" w:fill="FFFFFF"/>
      </w:pPr>
      <w:r>
        <w:rPr>
          <w:color w:val="333333"/>
        </w:rPr>
        <w:t xml:space="preserve">Spring Forum save the date (F2F and online) Thursday, </w:t>
      </w:r>
      <w:r>
        <w:rPr>
          <w:b/>
          <w:color w:val="333333"/>
        </w:rPr>
        <w:t>Jan 13th/ Dept mtg Jan 14th will be via WebEx from 10:45-12:45PM</w:t>
      </w:r>
    </w:p>
    <w:p w14:paraId="0000001E" w14:textId="77777777" w:rsidR="00E408D6" w:rsidRDefault="00CF7412">
      <w:pPr>
        <w:numPr>
          <w:ilvl w:val="1"/>
          <w:numId w:val="12"/>
        </w:numPr>
        <w:shd w:val="clear" w:color="auto" w:fill="FFFFFF"/>
      </w:pPr>
      <w:r>
        <w:rPr>
          <w:color w:val="333333"/>
        </w:rPr>
        <w:t>Any</w:t>
      </w:r>
      <w:r>
        <w:rPr>
          <w:color w:val="333333"/>
        </w:rPr>
        <w:t xml:space="preserve"> final exam exceptions need to be approved by Robin.</w:t>
      </w:r>
    </w:p>
    <w:p w14:paraId="0000001F" w14:textId="77777777" w:rsidR="00E408D6" w:rsidRDefault="00CF7412">
      <w:pPr>
        <w:numPr>
          <w:ilvl w:val="1"/>
          <w:numId w:val="12"/>
        </w:numPr>
      </w:pPr>
      <w:r>
        <w:t>Associates degree and subbing infor is avail on the COEPS Canvas page</w:t>
      </w:r>
    </w:p>
    <w:p w14:paraId="00000020" w14:textId="77777777" w:rsidR="00E408D6" w:rsidRDefault="00CF7412">
      <w:pPr>
        <w:numPr>
          <w:ilvl w:val="1"/>
          <w:numId w:val="12"/>
        </w:numPr>
      </w:pPr>
      <w:r>
        <w:t xml:space="preserve">Modality Update -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https://www.uww.edu/registrar</w:t>
        </w:r>
        <w:r>
          <w:rPr>
            <w:rFonts w:ascii="Calibri" w:eastAsia="Calibri" w:hAnsi="Calibri" w:cs="Calibri"/>
            <w:color w:val="0563C1"/>
            <w:highlight w:val="white"/>
            <w:u w:val="single"/>
          </w:rPr>
          <w:t>/schedule-of-classes/instruction-mode</w:t>
        </w:r>
      </w:hyperlink>
      <w:r>
        <w:t xml:space="preserve">  We will discuss this further in our January 14th meeting. </w:t>
      </w:r>
    </w:p>
    <w:p w14:paraId="00000021" w14:textId="77777777" w:rsidR="00E408D6" w:rsidRDefault="00CF7412">
      <w:pPr>
        <w:numPr>
          <w:ilvl w:val="1"/>
          <w:numId w:val="12"/>
        </w:numPr>
      </w:pPr>
      <w:r>
        <w:t>Supervision</w:t>
      </w:r>
    </w:p>
    <w:p w14:paraId="00000022" w14:textId="77777777" w:rsidR="00E408D6" w:rsidRDefault="00CF7412">
      <w:pPr>
        <w:numPr>
          <w:ilvl w:val="2"/>
          <w:numId w:val="12"/>
        </w:numPr>
      </w:pPr>
      <w:r>
        <w:t xml:space="preserve">Assignments - Lucy will review information sent regarding WINS load and assign based on that.  Please let her know if you have specific requests. </w:t>
      </w:r>
      <w:r>
        <w:t xml:space="preserve"> Adjuncts will be hired to cover additional supervision (approx 300 students total - similar to the fall). </w:t>
      </w:r>
    </w:p>
    <w:p w14:paraId="00000023" w14:textId="77777777" w:rsidR="00E408D6" w:rsidRDefault="00CF7412">
      <w:pPr>
        <w:numPr>
          <w:ilvl w:val="2"/>
          <w:numId w:val="12"/>
        </w:numPr>
      </w:pPr>
      <w:r>
        <w:t xml:space="preserve">Virtual/F2F spring will be same as the fall (Pre ST - virtual or F2F up to supervisor and Final 1 F2F and 3 virtual) </w:t>
      </w:r>
    </w:p>
    <w:p w14:paraId="00000024" w14:textId="77777777" w:rsidR="00E408D6" w:rsidRDefault="00CF7412">
      <w:pPr>
        <w:numPr>
          <w:ilvl w:val="2"/>
          <w:numId w:val="12"/>
        </w:numPr>
      </w:pPr>
      <w:r>
        <w:t>More review and discussion reg</w:t>
      </w:r>
      <w:r>
        <w:t xml:space="preserve">arding supervision modality (F2F/virtual) will happen as we consider next fall and placements. </w:t>
      </w:r>
    </w:p>
    <w:p w14:paraId="00000025" w14:textId="77777777" w:rsidR="00E408D6" w:rsidRDefault="00CF7412">
      <w:pPr>
        <w:numPr>
          <w:ilvl w:val="1"/>
          <w:numId w:val="12"/>
        </w:numPr>
      </w:pPr>
      <w:r>
        <w:t>Annual Increases-performance evaluation paperwork was submitted to HR; 2% increase to start in January 2022 - waiting for budget vote. I could be delayed and if</w:t>
      </w:r>
      <w:r>
        <w:t xml:space="preserve"> so the Jan 1 date will be honored through a lump sum payment most likely. </w:t>
      </w:r>
    </w:p>
    <w:p w14:paraId="00000026" w14:textId="77777777" w:rsidR="00E408D6" w:rsidRDefault="00CF7412">
      <w:pPr>
        <w:numPr>
          <w:ilvl w:val="1"/>
          <w:numId w:val="12"/>
        </w:numPr>
      </w:pPr>
      <w:r>
        <w:t xml:space="preserve">Gifts-Stop by Stephanie office to drop off any contributions </w:t>
      </w:r>
    </w:p>
    <w:p w14:paraId="00000027" w14:textId="77777777" w:rsidR="00E408D6" w:rsidRDefault="00CF7412">
      <w:pPr>
        <w:numPr>
          <w:ilvl w:val="1"/>
          <w:numId w:val="12"/>
        </w:numPr>
      </w:pPr>
      <w:r>
        <w:t xml:space="preserve">Communication/survey-Lucy will be sending out a 3 prompt Qualtrics survey to get feedback from C&amp;I team </w:t>
      </w:r>
    </w:p>
    <w:p w14:paraId="00000028" w14:textId="77777777" w:rsidR="00E408D6" w:rsidRDefault="00CF7412">
      <w:pPr>
        <w:numPr>
          <w:ilvl w:val="1"/>
          <w:numId w:val="12"/>
        </w:numPr>
      </w:pPr>
      <w:r>
        <w:t>Future meetin</w:t>
      </w:r>
      <w:r>
        <w:t>g topics?</w:t>
      </w:r>
    </w:p>
    <w:p w14:paraId="00000029" w14:textId="77777777" w:rsidR="00E408D6" w:rsidRDefault="00CF7412">
      <w:pPr>
        <w:numPr>
          <w:ilvl w:val="0"/>
          <w:numId w:val="10"/>
        </w:numPr>
      </w:pPr>
      <w:r>
        <w:rPr>
          <w:sz w:val="14"/>
          <w:szCs w:val="14"/>
        </w:rPr>
        <w:t xml:space="preserve"> </w:t>
      </w:r>
      <w:r>
        <w:t xml:space="preserve">Ideas that were discussed: staffing models, class size/caps, sunshine and moonshine club, UWW website questions/concerns and updates from Jeff Angileri. </w:t>
      </w:r>
    </w:p>
    <w:p w14:paraId="0000002A" w14:textId="77777777" w:rsidR="00E408D6" w:rsidRDefault="00CF7412">
      <w:pPr>
        <w:numPr>
          <w:ilvl w:val="1"/>
          <w:numId w:val="12"/>
        </w:numPr>
      </w:pPr>
      <w:r>
        <w:t>Other updates</w:t>
      </w:r>
    </w:p>
    <w:p w14:paraId="0000002B" w14:textId="77777777" w:rsidR="00E408D6" w:rsidRDefault="00CF7412">
      <w:pPr>
        <w:numPr>
          <w:ilvl w:val="0"/>
          <w:numId w:val="7"/>
        </w:numPr>
      </w:pPr>
      <w:r>
        <w:t>Reminders that there are still library allocation funds to use and email Anne</w:t>
      </w:r>
      <w:r>
        <w:t xml:space="preserve"> Stinson if you want to purchase anything from this fund.</w:t>
      </w:r>
    </w:p>
    <w:p w14:paraId="0000002C" w14:textId="77777777" w:rsidR="00E408D6" w:rsidRDefault="00E408D6">
      <w:pPr>
        <w:ind w:left="2160"/>
      </w:pPr>
    </w:p>
    <w:p w14:paraId="0000002D" w14:textId="77777777" w:rsidR="00E408D6" w:rsidRDefault="00CF7412">
      <w:pPr>
        <w:numPr>
          <w:ilvl w:val="0"/>
          <w:numId w:val="12"/>
        </w:numPr>
        <w:rPr>
          <w:b/>
        </w:rPr>
      </w:pPr>
      <w:r>
        <w:rPr>
          <w:b/>
        </w:rPr>
        <w:t>Action Items, Discussion &amp; Activity</w:t>
      </w:r>
    </w:p>
    <w:p w14:paraId="0000002E" w14:textId="77777777" w:rsidR="00E408D6" w:rsidRDefault="00CF7412">
      <w:pPr>
        <w:numPr>
          <w:ilvl w:val="1"/>
          <w:numId w:val="12"/>
        </w:numPr>
      </w:pPr>
      <w:r>
        <w:t>Approve minutes November 12, 2021</w:t>
      </w:r>
    </w:p>
    <w:p w14:paraId="0000002F" w14:textId="77777777" w:rsidR="00E408D6" w:rsidRDefault="00CF7412">
      <w:pPr>
        <w:spacing w:after="20" w:line="240" w:lineRule="auto"/>
        <w:ind w:left="1440"/>
      </w:pPr>
      <w:r>
        <w:t>Motion to approve minutes/second: May Vang/Courtney Luedke</w:t>
      </w:r>
    </w:p>
    <w:p w14:paraId="00000030" w14:textId="77777777" w:rsidR="00E408D6" w:rsidRDefault="00CF7412">
      <w:pPr>
        <w:spacing w:after="20" w:line="240" w:lineRule="auto"/>
        <w:ind w:left="1440"/>
      </w:pPr>
      <w:r>
        <w:t>Abstain:1</w:t>
      </w:r>
    </w:p>
    <w:p w14:paraId="00000031" w14:textId="77777777" w:rsidR="00E408D6" w:rsidRDefault="00CF7412">
      <w:pPr>
        <w:spacing w:after="20" w:line="240" w:lineRule="auto"/>
        <w:ind w:left="1440"/>
      </w:pPr>
      <w:r>
        <w:t>Opposed: 0</w:t>
      </w:r>
    </w:p>
    <w:p w14:paraId="00000032" w14:textId="77777777" w:rsidR="00E408D6" w:rsidRDefault="00CF7412">
      <w:pPr>
        <w:spacing w:after="20" w:line="240" w:lineRule="auto"/>
        <w:ind w:left="1440"/>
      </w:pPr>
      <w:r>
        <w:t>Minutes approved from November 12, 2021</w:t>
      </w:r>
    </w:p>
    <w:p w14:paraId="00000033" w14:textId="77777777" w:rsidR="00E408D6" w:rsidRDefault="00E408D6">
      <w:pPr>
        <w:spacing w:after="20" w:line="240" w:lineRule="auto"/>
        <w:ind w:left="1440"/>
      </w:pPr>
    </w:p>
    <w:p w14:paraId="00000034" w14:textId="77777777" w:rsidR="00E408D6" w:rsidRDefault="00CF7412">
      <w:pPr>
        <w:numPr>
          <w:ilvl w:val="0"/>
          <w:numId w:val="12"/>
        </w:numPr>
      </w:pPr>
      <w:r>
        <w:rPr>
          <w:b/>
        </w:rPr>
        <w:t>University updates</w:t>
      </w:r>
      <w:r>
        <w:t xml:space="preserve"> (committees/faculty senate)</w:t>
      </w:r>
    </w:p>
    <w:p w14:paraId="00000035" w14:textId="77777777" w:rsidR="00E408D6" w:rsidRDefault="00CF7412">
      <w:pPr>
        <w:numPr>
          <w:ilvl w:val="2"/>
          <w:numId w:val="12"/>
        </w:numPr>
      </w:pPr>
      <w:r>
        <w:t>Faculty Senate Updates - Ozgul - reminder to fill in the survey by Jan 14th.</w:t>
      </w:r>
    </w:p>
    <w:p w14:paraId="00000036" w14:textId="77777777" w:rsidR="00E408D6" w:rsidRDefault="00CF7412">
      <w:pPr>
        <w:numPr>
          <w:ilvl w:val="0"/>
          <w:numId w:val="12"/>
        </w:numPr>
        <w:rPr>
          <w:b/>
        </w:rPr>
      </w:pPr>
      <w:r>
        <w:rPr>
          <w:b/>
        </w:rPr>
        <w:lastRenderedPageBreak/>
        <w:t>COEPS Committees Reports</w:t>
      </w:r>
    </w:p>
    <w:p w14:paraId="00000037" w14:textId="77777777" w:rsidR="00E408D6" w:rsidRDefault="00CF7412">
      <w:pPr>
        <w:numPr>
          <w:ilvl w:val="2"/>
          <w:numId w:val="12"/>
        </w:numPr>
      </w:pPr>
      <w:r>
        <w:t>International Education Committee (Melanie)-No Updates</w:t>
      </w:r>
    </w:p>
    <w:p w14:paraId="00000038" w14:textId="77777777" w:rsidR="00E408D6" w:rsidRDefault="00CF7412">
      <w:pPr>
        <w:numPr>
          <w:ilvl w:val="2"/>
          <w:numId w:val="12"/>
        </w:numPr>
      </w:pPr>
      <w:r>
        <w:t>Student Scholarship Committee (Edric, Courtney, Kris</w:t>
      </w:r>
      <w:r>
        <w:t>ten)-No Updates</w:t>
      </w:r>
    </w:p>
    <w:p w14:paraId="00000039" w14:textId="77777777" w:rsidR="00E408D6" w:rsidRDefault="00CF7412">
      <w:pPr>
        <w:numPr>
          <w:ilvl w:val="2"/>
          <w:numId w:val="12"/>
        </w:numPr>
      </w:pPr>
      <w:r>
        <w:t>Faculty/Staff Awards Committee (Ozgul)-No Updates</w:t>
      </w:r>
    </w:p>
    <w:p w14:paraId="0000003A" w14:textId="77777777" w:rsidR="00E408D6" w:rsidRDefault="00CF7412">
      <w:pPr>
        <w:numPr>
          <w:ilvl w:val="2"/>
          <w:numId w:val="12"/>
        </w:numPr>
      </w:pPr>
      <w:r>
        <w:t>Strategic Planning and Budget Committee (Annie)</w:t>
      </w:r>
    </w:p>
    <w:p w14:paraId="0000003B" w14:textId="77777777" w:rsidR="00E408D6" w:rsidRDefault="00CF7412">
      <w:pPr>
        <w:numPr>
          <w:ilvl w:val="0"/>
          <w:numId w:val="3"/>
        </w:numPr>
      </w:pPr>
      <w:r>
        <w:t xml:space="preserve">Reports were put together and submitted, waiting for feedback </w:t>
      </w:r>
    </w:p>
    <w:p w14:paraId="0000003C" w14:textId="77777777" w:rsidR="00E408D6" w:rsidRDefault="00CF7412">
      <w:pPr>
        <w:numPr>
          <w:ilvl w:val="2"/>
          <w:numId w:val="12"/>
        </w:numPr>
      </w:pPr>
      <w:r>
        <w:t xml:space="preserve">Technology Committee (Carmen)-presentation on the new media center for Winther Hall called </w:t>
      </w:r>
      <w:r>
        <w:rPr>
          <w:i/>
        </w:rPr>
        <w:t>The Cloud</w:t>
      </w:r>
    </w:p>
    <w:p w14:paraId="0000003D" w14:textId="77777777" w:rsidR="00E408D6" w:rsidRDefault="00CF7412">
      <w:pPr>
        <w:numPr>
          <w:ilvl w:val="2"/>
          <w:numId w:val="12"/>
        </w:numPr>
      </w:pPr>
      <w:r>
        <w:t>Inclusive Excellence and Diversity Committee (Jenna)</w:t>
      </w:r>
    </w:p>
    <w:p w14:paraId="0000003E" w14:textId="77777777" w:rsidR="00E408D6" w:rsidRDefault="00CF7412">
      <w:pPr>
        <w:numPr>
          <w:ilvl w:val="0"/>
          <w:numId w:val="13"/>
        </w:numPr>
      </w:pPr>
      <w:r>
        <w:t>The Spring Forum schedule is finalized and welcomed Dr. Watson to the committee</w:t>
      </w:r>
    </w:p>
    <w:p w14:paraId="0000003F" w14:textId="77777777" w:rsidR="00E408D6" w:rsidRDefault="00CF7412">
      <w:pPr>
        <w:numPr>
          <w:ilvl w:val="2"/>
          <w:numId w:val="12"/>
        </w:numPr>
      </w:pPr>
      <w:r>
        <w:t>Constituency Standards</w:t>
      </w:r>
      <w:r>
        <w:t xml:space="preserve"> (Lucy)-Purple books are being reviewed; Committee will provide support and feedback via resources and PD for chairs, mentor and new faculty. Stay tuned.</w:t>
      </w:r>
    </w:p>
    <w:p w14:paraId="00000040" w14:textId="77777777" w:rsidR="00E408D6" w:rsidRDefault="00CF7412">
      <w:pPr>
        <w:numPr>
          <w:ilvl w:val="2"/>
          <w:numId w:val="12"/>
        </w:numPr>
      </w:pPr>
      <w:r>
        <w:t>College Curriculum (Kelly, Denise)</w:t>
      </w:r>
    </w:p>
    <w:p w14:paraId="00000041" w14:textId="77777777" w:rsidR="00E408D6" w:rsidRDefault="00CF7412">
      <w:pPr>
        <w:numPr>
          <w:ilvl w:val="0"/>
          <w:numId w:val="18"/>
        </w:numPr>
      </w:pPr>
      <w:r>
        <w:t>Yao and committee members will review the dept curriculum cmtee mee</w:t>
      </w:r>
      <w:r>
        <w:t>ting times to ensure proposals are reviewed, can be voted on in a dept meeting and moved forward by the first Friday of each month to meet the COEPS Curric Cmttee deadline.</w:t>
      </w:r>
    </w:p>
    <w:p w14:paraId="00000042" w14:textId="77777777" w:rsidR="00E408D6" w:rsidRDefault="00CF7412">
      <w:pPr>
        <w:numPr>
          <w:ilvl w:val="2"/>
          <w:numId w:val="12"/>
        </w:numPr>
      </w:pPr>
      <w:r>
        <w:t xml:space="preserve">TELFE (Kristen, Yao, Karla) </w:t>
      </w:r>
    </w:p>
    <w:p w14:paraId="00000043" w14:textId="77777777" w:rsidR="00E408D6" w:rsidRDefault="00CF7412">
      <w:pPr>
        <w:numPr>
          <w:ilvl w:val="0"/>
          <w:numId w:val="11"/>
        </w:numPr>
      </w:pPr>
      <w:r>
        <w:t>Discussed the topic of paying student teachers and imp</w:t>
      </w:r>
      <w:r>
        <w:t>lications of this issue, both pros and cons-in brainstorming stage</w:t>
      </w:r>
    </w:p>
    <w:p w14:paraId="00000044" w14:textId="77777777" w:rsidR="00E408D6" w:rsidRDefault="00CF7412">
      <w:pPr>
        <w:numPr>
          <w:ilvl w:val="2"/>
          <w:numId w:val="12"/>
        </w:numPr>
      </w:pPr>
      <w:r>
        <w:t>Salary (May, James)-No Updates</w:t>
      </w:r>
    </w:p>
    <w:p w14:paraId="00000045" w14:textId="77777777" w:rsidR="00E408D6" w:rsidRDefault="00E408D6">
      <w:pPr>
        <w:ind w:left="720"/>
      </w:pPr>
    </w:p>
    <w:p w14:paraId="00000046" w14:textId="77777777" w:rsidR="00E408D6" w:rsidRDefault="00CF7412">
      <w:pPr>
        <w:numPr>
          <w:ilvl w:val="0"/>
          <w:numId w:val="12"/>
        </w:numPr>
        <w:rPr>
          <w:b/>
        </w:rPr>
      </w:pPr>
      <w:r>
        <w:rPr>
          <w:b/>
        </w:rPr>
        <w:t xml:space="preserve"> Department Committee Reports: </w:t>
      </w:r>
    </w:p>
    <w:p w14:paraId="00000047" w14:textId="77777777" w:rsidR="00E408D6" w:rsidRDefault="00CF7412">
      <w:pPr>
        <w:numPr>
          <w:ilvl w:val="1"/>
          <w:numId w:val="12"/>
        </w:numPr>
      </w:pPr>
      <w:r>
        <w:t>Curriculum &amp; Scheduling (Yao Chair)</w:t>
      </w:r>
    </w:p>
    <w:p w14:paraId="00000048" w14:textId="77777777" w:rsidR="00E408D6" w:rsidRDefault="00CF7412">
      <w:pPr>
        <w:numPr>
          <w:ilvl w:val="2"/>
          <w:numId w:val="12"/>
        </w:numPr>
      </w:pPr>
      <w:r>
        <w:t>Carmen, Kristen, Julie M-L, Kelly P, Ozgul, Edric, Dwight</w:t>
      </w:r>
    </w:p>
    <w:p w14:paraId="00000049" w14:textId="77777777" w:rsidR="00E408D6" w:rsidRDefault="00CF7412">
      <w:pPr>
        <w:numPr>
          <w:ilvl w:val="0"/>
          <w:numId w:val="2"/>
        </w:numPr>
      </w:pPr>
      <w:r>
        <w:t>Committee welcomed Dr. Watson</w:t>
      </w:r>
    </w:p>
    <w:p w14:paraId="0000004A" w14:textId="77777777" w:rsidR="00E408D6" w:rsidRDefault="00CF7412">
      <w:pPr>
        <w:numPr>
          <w:ilvl w:val="0"/>
          <w:numId w:val="2"/>
        </w:numPr>
      </w:pPr>
      <w:r>
        <w:t>New Process for Streamlining approvals for CourseLeaf</w:t>
      </w:r>
    </w:p>
    <w:p w14:paraId="0000004B" w14:textId="77777777" w:rsidR="00E408D6" w:rsidRDefault="00CF7412">
      <w:pPr>
        <w:numPr>
          <w:ilvl w:val="1"/>
          <w:numId w:val="2"/>
        </w:numPr>
      </w:pPr>
      <w:r>
        <w:t xml:space="preserve">Watch for the update - enter and save but don’t put it in the workflow until after the department vote. </w:t>
      </w:r>
    </w:p>
    <w:p w14:paraId="0000004C" w14:textId="77777777" w:rsidR="00E408D6" w:rsidRDefault="00CF7412">
      <w:pPr>
        <w:numPr>
          <w:ilvl w:val="1"/>
          <w:numId w:val="12"/>
        </w:numPr>
      </w:pPr>
      <w:r>
        <w:t>Personnel &amp; Policy (Liesl Chair)</w:t>
      </w:r>
    </w:p>
    <w:p w14:paraId="0000004D" w14:textId="77777777" w:rsidR="00E408D6" w:rsidRDefault="00CF7412">
      <w:pPr>
        <w:numPr>
          <w:ilvl w:val="2"/>
          <w:numId w:val="12"/>
        </w:numPr>
      </w:pPr>
      <w:r>
        <w:t>James, Melanie, Kelly, Karla, May, Annie</w:t>
      </w:r>
    </w:p>
    <w:p w14:paraId="0000004E" w14:textId="77777777" w:rsidR="00E408D6" w:rsidRDefault="00CF7412">
      <w:pPr>
        <w:numPr>
          <w:ilvl w:val="0"/>
          <w:numId w:val="16"/>
        </w:numPr>
      </w:pPr>
      <w:r>
        <w:t>Group is currently work</w:t>
      </w:r>
      <w:r>
        <w:t xml:space="preserve">ing on spring work groups, supervision formulas, C&amp;I handbook, and recruitment </w:t>
      </w:r>
    </w:p>
    <w:p w14:paraId="0000004F" w14:textId="77777777" w:rsidR="00E408D6" w:rsidRDefault="00CF7412">
      <w:pPr>
        <w:numPr>
          <w:ilvl w:val="0"/>
          <w:numId w:val="16"/>
        </w:numPr>
      </w:pPr>
      <w:r>
        <w:t>Meeting on 12/10 with Lana, Nicole Weber, and Stacie Collins to discuss recruitment strategies.</w:t>
      </w:r>
    </w:p>
    <w:p w14:paraId="00000050" w14:textId="77777777" w:rsidR="00E408D6" w:rsidRDefault="00CF7412">
      <w:pPr>
        <w:numPr>
          <w:ilvl w:val="1"/>
          <w:numId w:val="12"/>
        </w:numPr>
      </w:pPr>
      <w:r>
        <w:t>CORE (Wade Chair)</w:t>
      </w:r>
    </w:p>
    <w:p w14:paraId="00000051" w14:textId="77777777" w:rsidR="00E408D6" w:rsidRDefault="00CF7412">
      <w:pPr>
        <w:numPr>
          <w:ilvl w:val="2"/>
          <w:numId w:val="12"/>
        </w:numPr>
      </w:pPr>
      <w:r>
        <w:t xml:space="preserve">Jenna, Courtney, Denise, Ozgul </w:t>
      </w:r>
    </w:p>
    <w:p w14:paraId="00000052" w14:textId="77777777" w:rsidR="00E408D6" w:rsidRDefault="00CF7412">
      <w:pPr>
        <w:ind w:left="2880"/>
      </w:pPr>
      <w:r>
        <w:t>Writing group</w:t>
      </w:r>
    </w:p>
    <w:p w14:paraId="00000053" w14:textId="77777777" w:rsidR="00E408D6" w:rsidRDefault="00CF7412">
      <w:pPr>
        <w:ind w:left="2880"/>
      </w:pPr>
      <w:r>
        <w:t>Scholar tips</w:t>
      </w:r>
    </w:p>
    <w:p w14:paraId="00000054" w14:textId="77777777" w:rsidR="00E408D6" w:rsidRDefault="00CF7412">
      <w:pPr>
        <w:ind w:left="2880"/>
      </w:pPr>
      <w:r>
        <w:t>C&amp;I</w:t>
      </w:r>
      <w:r>
        <w:t xml:space="preserve"> Faculty Research Interest </w:t>
      </w:r>
    </w:p>
    <w:p w14:paraId="00000055" w14:textId="77777777" w:rsidR="00E408D6" w:rsidRDefault="00CF7412">
      <w:pPr>
        <w:numPr>
          <w:ilvl w:val="4"/>
          <w:numId w:val="12"/>
        </w:numPr>
      </w:pPr>
      <w:r>
        <w:t xml:space="preserve">Presentations on research interests                 </w:t>
      </w:r>
    </w:p>
    <w:p w14:paraId="00000056" w14:textId="77777777" w:rsidR="00E408D6" w:rsidRDefault="00CF7412">
      <w:pPr>
        <w:numPr>
          <w:ilvl w:val="0"/>
          <w:numId w:val="5"/>
        </w:numPr>
      </w:pPr>
      <w:r>
        <w:t xml:space="preserve"> (Presentations from: Edric, Courtney and Jenna)</w:t>
      </w:r>
    </w:p>
    <w:p w14:paraId="00000057" w14:textId="77777777" w:rsidR="00E408D6" w:rsidRDefault="00CF7412">
      <w:pPr>
        <w:numPr>
          <w:ilvl w:val="1"/>
          <w:numId w:val="12"/>
        </w:numPr>
      </w:pPr>
      <w:r>
        <w:lastRenderedPageBreak/>
        <w:t>MSEPS Council (Wade)</w:t>
      </w:r>
    </w:p>
    <w:p w14:paraId="00000058" w14:textId="77777777" w:rsidR="00E408D6" w:rsidRDefault="00CF7412">
      <w:pPr>
        <w:numPr>
          <w:ilvl w:val="0"/>
          <w:numId w:val="8"/>
        </w:numPr>
      </w:pPr>
      <w:r>
        <w:t>In spring of 2022 the program will be running 702 and 789</w:t>
      </w:r>
    </w:p>
    <w:p w14:paraId="00000059" w14:textId="77777777" w:rsidR="00E408D6" w:rsidRDefault="00CF7412">
      <w:pPr>
        <w:numPr>
          <w:ilvl w:val="0"/>
          <w:numId w:val="8"/>
        </w:numPr>
      </w:pPr>
      <w:r>
        <w:t>May explore MAT option again in the future</w:t>
      </w:r>
    </w:p>
    <w:p w14:paraId="0000005A" w14:textId="77777777" w:rsidR="00E408D6" w:rsidRDefault="00CF7412">
      <w:pPr>
        <w:numPr>
          <w:ilvl w:val="1"/>
          <w:numId w:val="12"/>
        </w:numPr>
      </w:pPr>
      <w:r>
        <w:t>Seco</w:t>
      </w:r>
      <w:r>
        <w:t>ndary Program Coordinators (James)</w:t>
      </w:r>
    </w:p>
    <w:p w14:paraId="0000005B" w14:textId="77777777" w:rsidR="00E408D6" w:rsidRDefault="00CF7412">
      <w:pPr>
        <w:numPr>
          <w:ilvl w:val="0"/>
          <w:numId w:val="14"/>
        </w:numPr>
      </w:pPr>
      <w:r>
        <w:t>Discussion around field placements</w:t>
      </w:r>
    </w:p>
    <w:p w14:paraId="0000005C" w14:textId="77777777" w:rsidR="00E408D6" w:rsidRDefault="00CF7412">
      <w:pPr>
        <w:numPr>
          <w:ilvl w:val="0"/>
          <w:numId w:val="14"/>
        </w:numPr>
      </w:pPr>
      <w:r>
        <w:t xml:space="preserve">New Coordinator of a coordinator position </w:t>
      </w:r>
    </w:p>
    <w:p w14:paraId="0000005D" w14:textId="77777777" w:rsidR="00E408D6" w:rsidRDefault="00CF7412">
      <w:pPr>
        <w:numPr>
          <w:ilvl w:val="1"/>
          <w:numId w:val="12"/>
        </w:numPr>
      </w:pPr>
      <w:r>
        <w:t>Reading/Literacy (May/Kelly/Annie/Kelly P)-No Updates</w:t>
      </w:r>
    </w:p>
    <w:p w14:paraId="0000005E" w14:textId="77777777" w:rsidR="00E408D6" w:rsidRDefault="00CF7412">
      <w:pPr>
        <w:numPr>
          <w:ilvl w:val="1"/>
          <w:numId w:val="12"/>
        </w:numPr>
      </w:pPr>
      <w:r>
        <w:t>Elementary/Middle Education (Yao)</w:t>
      </w:r>
    </w:p>
    <w:p w14:paraId="0000005F" w14:textId="77777777" w:rsidR="00E408D6" w:rsidRDefault="00CF7412">
      <w:pPr>
        <w:numPr>
          <w:ilvl w:val="0"/>
          <w:numId w:val="6"/>
        </w:numPr>
      </w:pPr>
      <w:r>
        <w:t>Continuing to work on program redesign</w:t>
      </w:r>
    </w:p>
    <w:p w14:paraId="00000060" w14:textId="77777777" w:rsidR="00E408D6" w:rsidRDefault="00CF7412">
      <w:pPr>
        <w:numPr>
          <w:ilvl w:val="1"/>
          <w:numId w:val="12"/>
        </w:numPr>
      </w:pPr>
      <w:r>
        <w:t>ECE (Carmen, Kristen, Lucy)</w:t>
      </w:r>
    </w:p>
    <w:p w14:paraId="00000061" w14:textId="77777777" w:rsidR="00E408D6" w:rsidRDefault="00CF7412">
      <w:pPr>
        <w:numPr>
          <w:ilvl w:val="0"/>
          <w:numId w:val="15"/>
        </w:numPr>
      </w:pPr>
      <w:r>
        <w:t>Portfolio Showcase will be December 17th from 1-3PM at CEC</w:t>
      </w:r>
    </w:p>
    <w:p w14:paraId="00000062" w14:textId="77777777" w:rsidR="00E408D6" w:rsidRDefault="00CF7412">
      <w:pPr>
        <w:numPr>
          <w:ilvl w:val="1"/>
          <w:numId w:val="12"/>
        </w:numPr>
      </w:pPr>
      <w:r>
        <w:t>ESL/BE (Melanie, Jenna, Julie)</w:t>
      </w:r>
    </w:p>
    <w:p w14:paraId="00000063" w14:textId="77777777" w:rsidR="00E408D6" w:rsidRDefault="00CF7412">
      <w:pPr>
        <w:numPr>
          <w:ilvl w:val="0"/>
          <w:numId w:val="1"/>
        </w:numPr>
      </w:pPr>
      <w:r>
        <w:t>Discussed ESL/BE redesign issues, ESL/BE will be dual-licensure option once redesign is complete.</w:t>
      </w:r>
    </w:p>
    <w:p w14:paraId="00000064" w14:textId="77777777" w:rsidR="00E408D6" w:rsidRDefault="00CF7412">
      <w:pPr>
        <w:numPr>
          <w:ilvl w:val="1"/>
          <w:numId w:val="12"/>
        </w:numPr>
      </w:pPr>
      <w:r>
        <w:t>Business/Marketing Ed. (Karla, Denise)</w:t>
      </w:r>
    </w:p>
    <w:p w14:paraId="00000065" w14:textId="77777777" w:rsidR="00E408D6" w:rsidRDefault="00CF7412">
      <w:pPr>
        <w:numPr>
          <w:ilvl w:val="0"/>
          <w:numId w:val="9"/>
        </w:numPr>
      </w:pPr>
      <w:r>
        <w:t>S</w:t>
      </w:r>
      <w:r>
        <w:t>tudent in Master’s Co-op is now being recognized as an outstanding teacher at their school.</w:t>
      </w:r>
    </w:p>
    <w:p w14:paraId="00000066" w14:textId="77777777" w:rsidR="00E408D6" w:rsidRDefault="00CF7412">
      <w:pPr>
        <w:numPr>
          <w:ilvl w:val="1"/>
          <w:numId w:val="12"/>
        </w:numPr>
      </w:pPr>
      <w:r>
        <w:t>HELEAD (Courtney)-No Updates</w:t>
      </w:r>
    </w:p>
    <w:p w14:paraId="00000067" w14:textId="77777777" w:rsidR="00E408D6" w:rsidRDefault="00CF7412">
      <w:pPr>
        <w:numPr>
          <w:ilvl w:val="0"/>
          <w:numId w:val="4"/>
        </w:numPr>
      </w:pPr>
      <w:r>
        <w:t>8 graduates in December 2021 from the program</w:t>
      </w:r>
    </w:p>
    <w:p w14:paraId="00000068" w14:textId="77777777" w:rsidR="00E408D6" w:rsidRDefault="00CF7412">
      <w:pPr>
        <w:numPr>
          <w:ilvl w:val="1"/>
          <w:numId w:val="12"/>
        </w:numPr>
      </w:pPr>
      <w:r>
        <w:t xml:space="preserve">Search and Screen (2 searches) </w:t>
      </w:r>
    </w:p>
    <w:p w14:paraId="00000069" w14:textId="77777777" w:rsidR="00E408D6" w:rsidRDefault="00CF7412">
      <w:pPr>
        <w:numPr>
          <w:ilvl w:val="2"/>
          <w:numId w:val="12"/>
        </w:numPr>
      </w:pPr>
      <w:r>
        <w:t>Art – Edric/Yao-Meeting early Jan mtg</w:t>
      </w:r>
    </w:p>
    <w:p w14:paraId="0000006A" w14:textId="77777777" w:rsidR="00E408D6" w:rsidRDefault="00CF7412">
      <w:pPr>
        <w:numPr>
          <w:ilvl w:val="2"/>
          <w:numId w:val="12"/>
        </w:numPr>
      </w:pPr>
      <w:r>
        <w:t>ESL/BE - Courtney-4 candidates coming to campus for in-person interviews, teaching demos and research talks on the dates of: Jan 26&amp;27 and Feb 1&amp;2</w:t>
      </w:r>
    </w:p>
    <w:p w14:paraId="0000006B" w14:textId="77777777" w:rsidR="00E408D6" w:rsidRDefault="00CF7412">
      <w:pPr>
        <w:spacing w:before="240" w:after="240"/>
        <w:ind w:left="720"/>
      </w:pPr>
      <w:r>
        <w:t>Courtney Luedke moved to adjourn, James Hartwick Seconded, meeting adjourned at 12:56 p.m.</w:t>
      </w:r>
    </w:p>
    <w:p w14:paraId="0000006C" w14:textId="77777777" w:rsidR="00E408D6" w:rsidRDefault="00CF7412">
      <w:pPr>
        <w:ind w:left="720"/>
        <w:rPr>
          <w:b/>
        </w:rPr>
      </w:pPr>
      <w:r>
        <w:rPr>
          <w:b/>
        </w:rPr>
        <w:t>Materials Distribu</w:t>
      </w:r>
      <w:r>
        <w:rPr>
          <w:b/>
        </w:rPr>
        <w:t>ted (attached and/or handout at the meeting)</w:t>
      </w:r>
    </w:p>
    <w:p w14:paraId="0000006D" w14:textId="77777777" w:rsidR="00E408D6" w:rsidRDefault="00E408D6">
      <w:pPr>
        <w:ind w:left="720"/>
        <w:rPr>
          <w:b/>
        </w:rPr>
      </w:pPr>
    </w:p>
    <w:p w14:paraId="0000006E" w14:textId="77777777" w:rsidR="00E408D6" w:rsidRDefault="00CF7412">
      <w:pPr>
        <w:ind w:left="720"/>
        <w:rPr>
          <w:b/>
        </w:rPr>
      </w:pPr>
      <w:r>
        <w:rPr>
          <w:b/>
        </w:rPr>
        <w:t>Remaining Department Meeting Dates for 2021-22 WH 2005 10:45-12:45</w:t>
      </w:r>
    </w:p>
    <w:p w14:paraId="0000006F" w14:textId="77777777" w:rsidR="00E408D6" w:rsidRDefault="00CF7412">
      <w:pPr>
        <w:ind w:firstLine="72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</w:rPr>
        <w:t xml:space="preserve"> Feb 11(Hyflex), Mar 11 (Hyflex), April 8 (Hyflex), May 13 (F2F)</w:t>
      </w:r>
    </w:p>
    <w:p w14:paraId="00000070" w14:textId="77777777" w:rsidR="00E408D6" w:rsidRDefault="00E408D6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71" w14:textId="77777777" w:rsidR="00E408D6" w:rsidRDefault="00E408D6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72" w14:textId="77777777" w:rsidR="00E408D6" w:rsidRDefault="00E408D6">
      <w:pPr>
        <w:rPr>
          <w:rFonts w:ascii="Calibri" w:eastAsia="Calibri" w:hAnsi="Calibri" w:cs="Calibri"/>
          <w:b/>
          <w:sz w:val="24"/>
          <w:szCs w:val="24"/>
        </w:rPr>
      </w:pPr>
    </w:p>
    <w:p w14:paraId="00000073" w14:textId="77777777" w:rsidR="00E408D6" w:rsidRDefault="00E408D6">
      <w:pPr>
        <w:rPr>
          <w:b/>
        </w:rPr>
      </w:pPr>
    </w:p>
    <w:sectPr w:rsidR="00E408D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2B68" w14:textId="77777777" w:rsidR="00000000" w:rsidRDefault="00CF7412">
      <w:pPr>
        <w:spacing w:line="240" w:lineRule="auto"/>
      </w:pPr>
      <w:r>
        <w:separator/>
      </w:r>
    </w:p>
  </w:endnote>
  <w:endnote w:type="continuationSeparator" w:id="0">
    <w:p w14:paraId="4A6159CB" w14:textId="77777777" w:rsidR="00000000" w:rsidRDefault="00CF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13EF" w14:textId="77777777" w:rsidR="00000000" w:rsidRDefault="00CF7412">
      <w:pPr>
        <w:spacing w:line="240" w:lineRule="auto"/>
      </w:pPr>
      <w:r>
        <w:separator/>
      </w:r>
    </w:p>
  </w:footnote>
  <w:footnote w:type="continuationSeparator" w:id="0">
    <w:p w14:paraId="742CA3D1" w14:textId="77777777" w:rsidR="00000000" w:rsidRDefault="00CF7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E408D6" w:rsidRDefault="00E408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D4C"/>
    <w:multiLevelType w:val="multilevel"/>
    <w:tmpl w:val="D9DE99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221D57"/>
    <w:multiLevelType w:val="multilevel"/>
    <w:tmpl w:val="7F542CE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14287FA5"/>
    <w:multiLevelType w:val="multilevel"/>
    <w:tmpl w:val="4FAE4B6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99A559E"/>
    <w:multiLevelType w:val="multilevel"/>
    <w:tmpl w:val="B1161E0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1BCF006A"/>
    <w:multiLevelType w:val="multilevel"/>
    <w:tmpl w:val="28E64D6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1F676A3"/>
    <w:multiLevelType w:val="multilevel"/>
    <w:tmpl w:val="44EC93AC"/>
    <w:lvl w:ilvl="0">
      <w:start w:val="1"/>
      <w:numFmt w:val="bullet"/>
      <w:lvlText w:val="❖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10080" w:hanging="360"/>
      </w:pPr>
      <w:rPr>
        <w:u w:val="none"/>
      </w:rPr>
    </w:lvl>
  </w:abstractNum>
  <w:abstractNum w:abstractNumId="6" w15:restartNumberingAfterBreak="0">
    <w:nsid w:val="375F070F"/>
    <w:multiLevelType w:val="multilevel"/>
    <w:tmpl w:val="1A2C578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39B2235F"/>
    <w:multiLevelType w:val="multilevel"/>
    <w:tmpl w:val="5CFA63D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AD46F95"/>
    <w:multiLevelType w:val="multilevel"/>
    <w:tmpl w:val="F768E50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4FDB4B44"/>
    <w:multiLevelType w:val="multilevel"/>
    <w:tmpl w:val="449A1AC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50AE5E23"/>
    <w:multiLevelType w:val="multilevel"/>
    <w:tmpl w:val="70E20C6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51CF39BC"/>
    <w:multiLevelType w:val="multilevel"/>
    <w:tmpl w:val="294E18E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5ACF7034"/>
    <w:multiLevelType w:val="multilevel"/>
    <w:tmpl w:val="87203CE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60224DD5"/>
    <w:multiLevelType w:val="multilevel"/>
    <w:tmpl w:val="4F50022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67154F17"/>
    <w:multiLevelType w:val="multilevel"/>
    <w:tmpl w:val="CB96C3A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69C27EC9"/>
    <w:multiLevelType w:val="multilevel"/>
    <w:tmpl w:val="79AAEFD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69F34BF3"/>
    <w:multiLevelType w:val="multilevel"/>
    <w:tmpl w:val="FA8ED88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7F535E3E"/>
    <w:multiLevelType w:val="multilevel"/>
    <w:tmpl w:val="5B44C59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5"/>
  </w:num>
  <w:num w:numId="15">
    <w:abstractNumId w:val="13"/>
  </w:num>
  <w:num w:numId="16">
    <w:abstractNumId w:val="9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D6"/>
    <w:rsid w:val="00CF7412"/>
    <w:rsid w:val="00E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19934-D486-4276-9D9B-1144AB29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registrar/schedule-of-classes/instruction-m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w.edu/commenc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2021-12-21T21:29:00Z</dcterms:created>
  <dcterms:modified xsi:type="dcterms:W3CDTF">2021-12-21T21:29:00Z</dcterms:modified>
</cp:coreProperties>
</file>