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4702" w:rsidRDefault="00224702"/>
    <w:p w14:paraId="00000002" w14:textId="77777777" w:rsidR="00224702" w:rsidRDefault="0013230B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3" w14:textId="77777777" w:rsidR="00224702" w:rsidRDefault="0013230B">
      <w:pPr>
        <w:ind w:left="720"/>
        <w:jc w:val="center"/>
        <w:rPr>
          <w:b/>
        </w:rPr>
      </w:pPr>
      <w:r>
        <w:rPr>
          <w:b/>
        </w:rPr>
        <w:t>Department Meeting Minutes</w:t>
      </w:r>
    </w:p>
    <w:p w14:paraId="00000004" w14:textId="77777777" w:rsidR="00224702" w:rsidRDefault="0013230B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January 14, 2022</w:t>
      </w:r>
      <w:r>
        <w:rPr>
          <w:b/>
          <w:highlight w:val="white"/>
        </w:rPr>
        <w:t xml:space="preserve"> </w:t>
      </w:r>
    </w:p>
    <w:p w14:paraId="00000005" w14:textId="77777777" w:rsidR="00224702" w:rsidRDefault="0013230B">
      <w:pPr>
        <w:ind w:left="720"/>
        <w:jc w:val="center"/>
        <w:rPr>
          <w:b/>
        </w:rPr>
      </w:pPr>
      <w:r>
        <w:rPr>
          <w:b/>
        </w:rPr>
        <w:t>10:45am-12:45pm</w:t>
      </w:r>
    </w:p>
    <w:p w14:paraId="00000006" w14:textId="77777777" w:rsidR="00224702" w:rsidRDefault="0013230B">
      <w:pPr>
        <w:ind w:left="720"/>
        <w:jc w:val="center"/>
        <w:rPr>
          <w:b/>
        </w:rPr>
      </w:pPr>
      <w:proofErr w:type="spellStart"/>
      <w:r>
        <w:rPr>
          <w:b/>
        </w:rPr>
        <w:t>Webex</w:t>
      </w:r>
      <w:proofErr w:type="spellEnd"/>
    </w:p>
    <w:p w14:paraId="00000007" w14:textId="77777777" w:rsidR="00224702" w:rsidRDefault="00224702">
      <w:pPr>
        <w:ind w:left="720"/>
        <w:jc w:val="center"/>
        <w:rPr>
          <w:b/>
        </w:rPr>
      </w:pPr>
    </w:p>
    <w:p w14:paraId="00000008" w14:textId="77777777" w:rsidR="00224702" w:rsidRDefault="0013230B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>Present:</w:t>
      </w:r>
      <w:r>
        <w:rPr>
          <w:rFonts w:ascii="Century Gothic" w:eastAsia="Century Gothic" w:hAnsi="Century Gothic" w:cs="Century Gothic"/>
          <w:b/>
        </w:rPr>
        <w:t xml:space="preserve"> </w:t>
      </w:r>
      <w:proofErr w:type="spellStart"/>
      <w:r>
        <w:t>Edric</w:t>
      </w:r>
      <w:proofErr w:type="spellEnd"/>
      <w:r>
        <w:t xml:space="preserve"> Johnson, Courtney Luedke, Anne Stinson, </w:t>
      </w:r>
      <w:proofErr w:type="spellStart"/>
      <w:r>
        <w:t>Ozgul</w:t>
      </w:r>
      <w:proofErr w:type="spellEnd"/>
      <w:r>
        <w:t xml:space="preserve"> </w:t>
      </w:r>
      <w:proofErr w:type="spellStart"/>
      <w:r>
        <w:t>Kartal</w:t>
      </w:r>
      <w:proofErr w:type="spellEnd"/>
      <w:r>
        <w:t xml:space="preserve">, May </w:t>
      </w:r>
      <w:proofErr w:type="spellStart"/>
      <w:r>
        <w:t>Vang</w:t>
      </w:r>
      <w:proofErr w:type="spellEnd"/>
      <w:r>
        <w:t>, Melanie Schneider, Jenna Cushing-</w:t>
      </w:r>
      <w:proofErr w:type="spellStart"/>
      <w:r>
        <w:t>Leubner</w:t>
      </w:r>
      <w:proofErr w:type="spellEnd"/>
      <w:r>
        <w:t xml:space="preserve">, Wade Tillett, Yao Fu, James Hartwick, Liesl </w:t>
      </w:r>
      <w:proofErr w:type="spellStart"/>
      <w:r>
        <w:t>Gapinski</w:t>
      </w:r>
      <w:proofErr w:type="spellEnd"/>
      <w:r>
        <w:t xml:space="preserve">, Kristen Monday, Carmen Rivers, Kelly </w:t>
      </w:r>
      <w:proofErr w:type="spellStart"/>
      <w:r>
        <w:t>Pankratz</w:t>
      </w:r>
      <w:proofErr w:type="spellEnd"/>
      <w:r>
        <w:t xml:space="preserve">, Kristen </w:t>
      </w:r>
      <w:proofErr w:type="spellStart"/>
      <w:r>
        <w:t>Linzmeier</w:t>
      </w:r>
      <w:proofErr w:type="spellEnd"/>
      <w:r>
        <w:t xml:space="preserve">, Dwight Watson, Denise Roseland, Julie </w:t>
      </w:r>
      <w:proofErr w:type="spellStart"/>
      <w:r>
        <w:t>Minikel-Lacocque</w:t>
      </w:r>
      <w:proofErr w:type="spellEnd"/>
      <w:r>
        <w:t xml:space="preserve">, Karla </w:t>
      </w:r>
      <w:proofErr w:type="spellStart"/>
      <w:r>
        <w:t>Saeger</w:t>
      </w:r>
      <w:proofErr w:type="spellEnd"/>
      <w:r>
        <w:t xml:space="preserve"> &amp; Lucinda Heimer</w:t>
      </w:r>
    </w:p>
    <w:p w14:paraId="00000009" w14:textId="77777777" w:rsidR="00224702" w:rsidRDefault="0013230B">
      <w:pPr>
        <w:spacing w:before="240" w:after="240"/>
      </w:pPr>
      <w:r>
        <w:rPr>
          <w:rFonts w:ascii="Century Gothic" w:eastAsia="Century Gothic" w:hAnsi="Century Gothic" w:cs="Century Gothic"/>
          <w:b/>
        </w:rPr>
        <w:t>Absent/excused:</w:t>
      </w:r>
      <w:r>
        <w:rPr>
          <w:rFonts w:ascii="Century Gothic" w:eastAsia="Century Gothic" w:hAnsi="Century Gothic" w:cs="Century Gothic"/>
          <w:b/>
          <w:i/>
        </w:rPr>
        <w:t xml:space="preserve"> </w:t>
      </w:r>
      <w:r>
        <w:t>Kelly Hatch</w:t>
      </w:r>
    </w:p>
    <w:p w14:paraId="0000000A" w14:textId="77777777" w:rsidR="00224702" w:rsidRDefault="0013230B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 xml:space="preserve">Minutes Recorder: </w:t>
      </w:r>
      <w:r>
        <w:t xml:space="preserve">Stephanie </w:t>
      </w:r>
      <w:proofErr w:type="spellStart"/>
      <w:r>
        <w:t>Berto</w:t>
      </w:r>
      <w:proofErr w:type="spellEnd"/>
      <w:r>
        <w:t>/Lucy Heimer</w:t>
      </w:r>
    </w:p>
    <w:p w14:paraId="0000000B" w14:textId="77777777" w:rsidR="00224702" w:rsidRDefault="0013230B">
      <w:pPr>
        <w:spacing w:before="240" w:after="240"/>
      </w:pPr>
      <w:r>
        <w:t xml:space="preserve">Lucinda Heimer, C&amp;I Department Chair called the meeting to order at 10:47 AM. </w:t>
      </w:r>
    </w:p>
    <w:p w14:paraId="0000000C" w14:textId="77777777" w:rsidR="00224702" w:rsidRDefault="0013230B">
      <w:pPr>
        <w:numPr>
          <w:ilvl w:val="0"/>
          <w:numId w:val="20"/>
        </w:numPr>
        <w:rPr>
          <w:b/>
        </w:rPr>
      </w:pPr>
      <w:r>
        <w:rPr>
          <w:b/>
        </w:rPr>
        <w:t xml:space="preserve">Updates and check in. </w:t>
      </w:r>
    </w:p>
    <w:p w14:paraId="0000000D" w14:textId="77777777" w:rsidR="00224702" w:rsidRDefault="0013230B">
      <w:pPr>
        <w:numPr>
          <w:ilvl w:val="0"/>
          <w:numId w:val="14"/>
        </w:numPr>
      </w:pPr>
      <w:r>
        <w:t>Faculty and staff members shared stories of how they spent their winter break</w:t>
      </w:r>
    </w:p>
    <w:p w14:paraId="0000000E" w14:textId="77777777" w:rsidR="00224702" w:rsidRDefault="0013230B">
      <w:pPr>
        <w:numPr>
          <w:ilvl w:val="0"/>
          <w:numId w:val="14"/>
        </w:numPr>
      </w:pPr>
      <w:r>
        <w:t>A suggestion was made to download the Libby app to access UW System audible books</w:t>
      </w:r>
    </w:p>
    <w:p w14:paraId="0000000F" w14:textId="77777777" w:rsidR="00224702" w:rsidRDefault="00224702"/>
    <w:p w14:paraId="00000010" w14:textId="77777777" w:rsidR="00224702" w:rsidRDefault="0013230B">
      <w:pPr>
        <w:numPr>
          <w:ilvl w:val="0"/>
          <w:numId w:val="20"/>
        </w:numPr>
        <w:rPr>
          <w:b/>
        </w:rPr>
      </w:pPr>
      <w:r>
        <w:rPr>
          <w:b/>
        </w:rPr>
        <w:t>Announcements</w:t>
      </w:r>
    </w:p>
    <w:p w14:paraId="00000011" w14:textId="77777777" w:rsidR="00224702" w:rsidRDefault="0013230B">
      <w:pPr>
        <w:numPr>
          <w:ilvl w:val="1"/>
          <w:numId w:val="20"/>
        </w:numPr>
      </w:pPr>
      <w:r>
        <w:t>Reminders from Stephanie</w:t>
      </w:r>
    </w:p>
    <w:p w14:paraId="00000012" w14:textId="77777777" w:rsidR="00224702" w:rsidRDefault="0013230B">
      <w:pPr>
        <w:numPr>
          <w:ilvl w:val="0"/>
          <w:numId w:val="9"/>
        </w:numPr>
      </w:pPr>
      <w:r>
        <w:t>Fall 2022 courses are being entered into WINS, if there are changes on modalities to courses please email Stephanie directly.</w:t>
      </w:r>
    </w:p>
    <w:p w14:paraId="00000013" w14:textId="77777777" w:rsidR="00224702" w:rsidRDefault="0013230B">
      <w:pPr>
        <w:numPr>
          <w:ilvl w:val="0"/>
          <w:numId w:val="9"/>
        </w:numPr>
      </w:pPr>
      <w:r>
        <w:t>Student workers come back next week and work Monday-Thursday, and if you have projects for them to work on you can add them to this google doc:</w:t>
      </w:r>
      <w:hyperlink r:id="rId7">
        <w:r>
          <w:rPr>
            <w:color w:val="1155CC"/>
            <w:u w:val="single"/>
          </w:rPr>
          <w:t>https://docs.google.com/spreadsheets/d/1NIzKtFM9z6UqmVLySPGxSUKk1lsROVx06BWx5dWD2ds/edit?usp=sharing</w:t>
        </w:r>
      </w:hyperlink>
      <w:r>
        <w:t xml:space="preserve"> </w:t>
      </w:r>
    </w:p>
    <w:p w14:paraId="00000014" w14:textId="77777777" w:rsidR="00224702" w:rsidRDefault="0013230B">
      <w:pPr>
        <w:numPr>
          <w:ilvl w:val="1"/>
          <w:numId w:val="20"/>
        </w:numPr>
      </w:pPr>
      <w:r>
        <w:t>Cards for Kelly Hatch</w:t>
      </w:r>
    </w:p>
    <w:p w14:paraId="00000015" w14:textId="6535349B" w:rsidR="00224702" w:rsidRDefault="0013230B">
      <w:pPr>
        <w:numPr>
          <w:ilvl w:val="0"/>
          <w:numId w:val="2"/>
        </w:numPr>
      </w:pPr>
      <w:r>
        <w:t>Kelly Hatch says hello and thanked everyone for the cards she has received</w:t>
      </w:r>
    </w:p>
    <w:p w14:paraId="00000016" w14:textId="77777777" w:rsidR="00224702" w:rsidRDefault="0013230B">
      <w:pPr>
        <w:numPr>
          <w:ilvl w:val="0"/>
          <w:numId w:val="2"/>
        </w:numPr>
      </w:pPr>
      <w:r>
        <w:t>Next dept meeting in February Lucy will have blank cards available for faculty &amp; staff to write a message to Kelly and send to her.</w:t>
      </w:r>
    </w:p>
    <w:p w14:paraId="00000017" w14:textId="77777777" w:rsidR="00224702" w:rsidRDefault="0013230B">
      <w:pPr>
        <w:numPr>
          <w:ilvl w:val="1"/>
          <w:numId w:val="20"/>
        </w:numPr>
      </w:pPr>
      <w:r>
        <w:t>Communication/survey</w:t>
      </w:r>
    </w:p>
    <w:p w14:paraId="00000018" w14:textId="77777777" w:rsidR="00224702" w:rsidRDefault="0013230B">
      <w:pPr>
        <w:numPr>
          <w:ilvl w:val="2"/>
          <w:numId w:val="20"/>
        </w:numPr>
      </w:pPr>
      <w:r>
        <w:t xml:space="preserve">Thank you-Lucy thank everyone for completing the </w:t>
      </w:r>
      <w:proofErr w:type="spellStart"/>
      <w:r>
        <w:t>qualtrics</w:t>
      </w:r>
      <w:proofErr w:type="spellEnd"/>
      <w:r>
        <w:t xml:space="preserve"> survey she sent out and she reviewed some of the feedback she received.</w:t>
      </w:r>
    </w:p>
    <w:p w14:paraId="00000019" w14:textId="77777777" w:rsidR="00224702" w:rsidRDefault="0013230B">
      <w:pPr>
        <w:numPr>
          <w:ilvl w:val="0"/>
          <w:numId w:val="5"/>
        </w:numPr>
      </w:pPr>
      <w:r>
        <w:t>The survey will remain open through the month</w:t>
      </w:r>
    </w:p>
    <w:p w14:paraId="0000001A" w14:textId="77777777" w:rsidR="00224702" w:rsidRDefault="0013230B">
      <w:pPr>
        <w:numPr>
          <w:ilvl w:val="2"/>
          <w:numId w:val="20"/>
        </w:numPr>
      </w:pPr>
      <w:r>
        <w:t>COEPS has an annual Chair Eval survey and other colleges are looking for something univ wide</w:t>
      </w:r>
    </w:p>
    <w:p w14:paraId="0000001B" w14:textId="77777777" w:rsidR="00224702" w:rsidRDefault="0013230B">
      <w:pPr>
        <w:numPr>
          <w:ilvl w:val="1"/>
          <w:numId w:val="20"/>
        </w:numPr>
      </w:pPr>
      <w:r>
        <w:t>Forum updates</w:t>
      </w:r>
    </w:p>
    <w:p w14:paraId="0000001C" w14:textId="77777777" w:rsidR="00224702" w:rsidRDefault="0013230B">
      <w:pPr>
        <w:numPr>
          <w:ilvl w:val="2"/>
          <w:numId w:val="20"/>
        </w:numPr>
      </w:pPr>
      <w:r>
        <w:t>Budget</w:t>
      </w:r>
    </w:p>
    <w:p w14:paraId="0000001D" w14:textId="77777777" w:rsidR="00224702" w:rsidRDefault="0013230B">
      <w:pPr>
        <w:numPr>
          <w:ilvl w:val="0"/>
          <w:numId w:val="6"/>
        </w:numPr>
      </w:pPr>
      <w:r>
        <w:lastRenderedPageBreak/>
        <w:t xml:space="preserve">Lucy and Stephanie will be meeting with Robin, Lana, and Renee to talk about budgets for 2022-2023 and Lucy will follow-up when she has more information on budgets. </w:t>
      </w:r>
    </w:p>
    <w:p w14:paraId="0000001E" w14:textId="77777777" w:rsidR="00224702" w:rsidRDefault="0013230B">
      <w:pPr>
        <w:numPr>
          <w:ilvl w:val="2"/>
          <w:numId w:val="20"/>
        </w:numPr>
      </w:pPr>
      <w:r>
        <w:t xml:space="preserve">LP reports </w:t>
      </w:r>
    </w:p>
    <w:p w14:paraId="0000001F" w14:textId="77777777" w:rsidR="00224702" w:rsidRDefault="0013230B">
      <w:pPr>
        <w:numPr>
          <w:ilvl w:val="0"/>
          <w:numId w:val="3"/>
        </w:numPr>
      </w:pPr>
      <w:r>
        <w:t xml:space="preserve">Currently there are 24 reports and 5 in C&amp;I at various </w:t>
      </w:r>
      <w:proofErr w:type="spellStart"/>
      <w:r>
        <w:t>stagesIt</w:t>
      </w:r>
      <w:proofErr w:type="spellEnd"/>
      <w:r>
        <w:t xml:space="preserve"> was acknowledged that work is already being done within the C&amp;I department. </w:t>
      </w:r>
    </w:p>
    <w:p w14:paraId="00000020" w14:textId="77777777" w:rsidR="00224702" w:rsidRDefault="0013230B">
      <w:pPr>
        <w:numPr>
          <w:ilvl w:val="2"/>
          <w:numId w:val="20"/>
        </w:numPr>
      </w:pPr>
      <w:r>
        <w:t>Check out DPI licensing report - Canvas</w:t>
      </w:r>
    </w:p>
    <w:p w14:paraId="00000021" w14:textId="77777777" w:rsidR="00224702" w:rsidRDefault="0013230B">
      <w:pPr>
        <w:numPr>
          <w:ilvl w:val="0"/>
          <w:numId w:val="16"/>
        </w:numPr>
      </w:pPr>
      <w:r>
        <w:t xml:space="preserve">UW Whitewater is the number one institution for overall teaching licenses </w:t>
      </w:r>
    </w:p>
    <w:p w14:paraId="00000022" w14:textId="77777777" w:rsidR="00224702" w:rsidRDefault="0013230B">
      <w:pPr>
        <w:numPr>
          <w:ilvl w:val="2"/>
          <w:numId w:val="20"/>
        </w:numPr>
      </w:pPr>
      <w:r>
        <w:t>NCBI</w:t>
      </w:r>
    </w:p>
    <w:p w14:paraId="00000023" w14:textId="77777777" w:rsidR="00224702" w:rsidRDefault="0013230B">
      <w:pPr>
        <w:numPr>
          <w:ilvl w:val="0"/>
          <w:numId w:val="4"/>
        </w:numPr>
      </w:pPr>
      <w:r>
        <w:t xml:space="preserve">Contact Julie ML if you are interested in having an NCBI workshop for your class or outside of class, check the </w:t>
      </w:r>
      <w:hyperlink r:id="rId8">
        <w:r>
          <w:rPr>
            <w:color w:val="1155CC"/>
            <w:u w:val="single"/>
          </w:rPr>
          <w:t>website</w:t>
        </w:r>
      </w:hyperlink>
      <w:r>
        <w:t xml:space="preserve"> for upcoming spring workshops.</w:t>
      </w:r>
    </w:p>
    <w:p w14:paraId="00000024" w14:textId="77777777" w:rsidR="00224702" w:rsidRDefault="0013230B">
      <w:pPr>
        <w:numPr>
          <w:ilvl w:val="0"/>
          <w:numId w:val="4"/>
        </w:numPr>
      </w:pPr>
      <w:r>
        <w:t>It was encouraged to add NCBI workshop as extra credit for a course and the hope is to have this critical work communicated across the campus and impact campus culture.</w:t>
      </w:r>
    </w:p>
    <w:p w14:paraId="00000025" w14:textId="77777777" w:rsidR="00224702" w:rsidRDefault="0013230B">
      <w:pPr>
        <w:numPr>
          <w:ilvl w:val="2"/>
          <w:numId w:val="20"/>
        </w:numPr>
      </w:pPr>
      <w:r>
        <w:t xml:space="preserve">DEI </w:t>
      </w:r>
      <w:proofErr w:type="spellStart"/>
      <w:r>
        <w:t>stmt</w:t>
      </w:r>
      <w:proofErr w:type="spellEnd"/>
    </w:p>
    <w:p w14:paraId="00000026" w14:textId="77777777" w:rsidR="00224702" w:rsidRDefault="0013230B">
      <w:pPr>
        <w:numPr>
          <w:ilvl w:val="0"/>
          <w:numId w:val="13"/>
        </w:numPr>
      </w:pPr>
      <w:r>
        <w:t xml:space="preserve">The diversity statement operationalization group is planning to meet with every department this semester to compile information and ideas shared and present to admin. </w:t>
      </w:r>
    </w:p>
    <w:p w14:paraId="00000027" w14:textId="77777777" w:rsidR="00224702" w:rsidRDefault="0013230B">
      <w:pPr>
        <w:numPr>
          <w:ilvl w:val="2"/>
          <w:numId w:val="20"/>
        </w:numPr>
      </w:pPr>
      <w:r>
        <w:t>A session on mental health/veteran/</w:t>
      </w:r>
      <w:proofErr w:type="spellStart"/>
      <w:r>
        <w:t>etc</w:t>
      </w:r>
      <w:proofErr w:type="spellEnd"/>
      <w:r>
        <w:t xml:space="preserve"> was offered.</w:t>
      </w:r>
    </w:p>
    <w:p w14:paraId="00000028" w14:textId="77777777" w:rsidR="00224702" w:rsidRDefault="0013230B">
      <w:pPr>
        <w:numPr>
          <w:ilvl w:val="1"/>
          <w:numId w:val="20"/>
        </w:numPr>
      </w:pPr>
      <w:r>
        <w:t>Future meeting topics</w:t>
      </w:r>
    </w:p>
    <w:p w14:paraId="00000029" w14:textId="77777777" w:rsidR="00224702" w:rsidRDefault="0013230B">
      <w:pPr>
        <w:numPr>
          <w:ilvl w:val="2"/>
          <w:numId w:val="20"/>
        </w:numPr>
      </w:pPr>
      <w:r>
        <w:t xml:space="preserve">Modality </w:t>
      </w:r>
      <w:hyperlink r:id="rId9">
        <w:r>
          <w:rPr>
            <w:rFonts w:ascii="Calibri" w:eastAsia="Calibri" w:hAnsi="Calibri" w:cs="Calibri"/>
            <w:color w:val="0563C1"/>
            <w:highlight w:val="white"/>
            <w:u w:val="single"/>
          </w:rPr>
          <w:t>https://www.uww.edu/registrar/schedule-of-classes/instruction-mode</w:t>
        </w:r>
      </w:hyperlink>
      <w:r>
        <w:t xml:space="preserve"> </w:t>
      </w:r>
    </w:p>
    <w:p w14:paraId="0000002A" w14:textId="77777777" w:rsidR="00224702" w:rsidRDefault="0013230B">
      <w:pPr>
        <w:numPr>
          <w:ilvl w:val="2"/>
          <w:numId w:val="20"/>
        </w:numPr>
      </w:pPr>
      <w:r>
        <w:t xml:space="preserve">Supervision calculation, virtual/F2F (TELFE) </w:t>
      </w:r>
    </w:p>
    <w:p w14:paraId="0000002B" w14:textId="77777777" w:rsidR="00224702" w:rsidRDefault="0013230B">
      <w:pPr>
        <w:numPr>
          <w:ilvl w:val="2"/>
          <w:numId w:val="20"/>
        </w:numPr>
      </w:pPr>
      <w:r>
        <w:t>Staffing models - faculty senate/provost reviewing shifts</w:t>
      </w:r>
    </w:p>
    <w:p w14:paraId="0000002C" w14:textId="77777777" w:rsidR="00224702" w:rsidRDefault="0013230B">
      <w:pPr>
        <w:numPr>
          <w:ilvl w:val="2"/>
          <w:numId w:val="20"/>
        </w:numPr>
      </w:pPr>
      <w:r>
        <w:t>Class size/caps</w:t>
      </w:r>
    </w:p>
    <w:p w14:paraId="0000002D" w14:textId="77777777" w:rsidR="00224702" w:rsidRDefault="0013230B">
      <w:pPr>
        <w:numPr>
          <w:ilvl w:val="2"/>
          <w:numId w:val="20"/>
        </w:numPr>
      </w:pPr>
      <w:r>
        <w:t>Sunshine and moonshine club</w:t>
      </w:r>
    </w:p>
    <w:p w14:paraId="0000002E" w14:textId="77777777" w:rsidR="00224702" w:rsidRDefault="0013230B">
      <w:pPr>
        <w:numPr>
          <w:ilvl w:val="2"/>
          <w:numId w:val="20"/>
        </w:numPr>
      </w:pPr>
      <w:r>
        <w:t xml:space="preserve">Marketing programs - UWW website questions/concerns and updates from Jeff Angileri </w:t>
      </w:r>
    </w:p>
    <w:p w14:paraId="0000002F" w14:textId="77777777" w:rsidR="00224702" w:rsidRDefault="0013230B">
      <w:pPr>
        <w:numPr>
          <w:ilvl w:val="0"/>
          <w:numId w:val="22"/>
        </w:numPr>
      </w:pPr>
      <w:r>
        <w:t xml:space="preserve">Marketing was also mentioned as far as enrollment numbers, and UWW being on the legislative agenda for a renovation for </w:t>
      </w:r>
      <w:proofErr w:type="spellStart"/>
      <w:r>
        <w:t>Winther</w:t>
      </w:r>
      <w:proofErr w:type="spellEnd"/>
    </w:p>
    <w:p w14:paraId="00000030" w14:textId="77777777" w:rsidR="00224702" w:rsidRDefault="0013230B">
      <w:pPr>
        <w:numPr>
          <w:ilvl w:val="1"/>
          <w:numId w:val="20"/>
        </w:numPr>
      </w:pPr>
      <w:r>
        <w:t xml:space="preserve">New Instructors hired - Welcome Dr. Rachel </w:t>
      </w:r>
      <w:proofErr w:type="spellStart"/>
      <w:r>
        <w:t>Caloia</w:t>
      </w:r>
      <w:proofErr w:type="spellEnd"/>
      <w:r>
        <w:t xml:space="preserve"> (Reading 462), Shannon Frye (Reading 362), and thank you to Kelly </w:t>
      </w:r>
      <w:proofErr w:type="spellStart"/>
      <w:r>
        <w:t>Pankratz</w:t>
      </w:r>
      <w:proofErr w:type="spellEnd"/>
      <w:r>
        <w:t xml:space="preserve"> for shifting her schedule and teaching Reading 462 for spring 2022</w:t>
      </w:r>
    </w:p>
    <w:p w14:paraId="00000031" w14:textId="77777777" w:rsidR="00224702" w:rsidRDefault="0013230B">
      <w:pPr>
        <w:numPr>
          <w:ilvl w:val="1"/>
          <w:numId w:val="20"/>
        </w:numPr>
      </w:pPr>
      <w:r>
        <w:t>COVID</w:t>
      </w:r>
    </w:p>
    <w:p w14:paraId="00000032" w14:textId="77777777" w:rsidR="00224702" w:rsidRDefault="0013230B">
      <w:pPr>
        <w:numPr>
          <w:ilvl w:val="2"/>
          <w:numId w:val="20"/>
        </w:numPr>
      </w:pPr>
      <w:r>
        <w:t>Mask mandate - Robin</w:t>
      </w:r>
    </w:p>
    <w:p w14:paraId="00000033" w14:textId="77777777" w:rsidR="00224702" w:rsidRDefault="0013230B">
      <w:pPr>
        <w:numPr>
          <w:ilvl w:val="0"/>
          <w:numId w:val="23"/>
        </w:numPr>
      </w:pPr>
      <w:r>
        <w:t>Cloth masks are no longer effective and Robin has offered to give N95 and K95 masks to staff &amp; faculty that need them.</w:t>
      </w:r>
    </w:p>
    <w:p w14:paraId="00000034" w14:textId="77777777" w:rsidR="00224702" w:rsidRDefault="0013230B">
      <w:pPr>
        <w:numPr>
          <w:ilvl w:val="0"/>
          <w:numId w:val="23"/>
        </w:numPr>
      </w:pPr>
      <w:r>
        <w:t xml:space="preserve">It was suggested to have signs in </w:t>
      </w:r>
      <w:proofErr w:type="spellStart"/>
      <w:r>
        <w:t>Winther</w:t>
      </w:r>
      <w:proofErr w:type="spellEnd"/>
      <w:r>
        <w:t xml:space="preserve"> on masking policies and to encourage students to wear N95 or to be double masked.  </w:t>
      </w:r>
    </w:p>
    <w:p w14:paraId="00000035" w14:textId="77777777" w:rsidR="00224702" w:rsidRDefault="0013230B">
      <w:pPr>
        <w:numPr>
          <w:ilvl w:val="2"/>
          <w:numId w:val="20"/>
        </w:numPr>
      </w:pPr>
      <w:proofErr w:type="spellStart"/>
      <w:r>
        <w:t>Covid</w:t>
      </w:r>
      <w:proofErr w:type="spellEnd"/>
      <w:r>
        <w:t xml:space="preserve"> hotline https://www.uww.edu/warhawks-are-back</w:t>
      </w:r>
    </w:p>
    <w:p w14:paraId="00000036" w14:textId="77777777" w:rsidR="00224702" w:rsidRDefault="0013230B">
      <w:pPr>
        <w:numPr>
          <w:ilvl w:val="1"/>
          <w:numId w:val="20"/>
        </w:numPr>
      </w:pPr>
      <w:r>
        <w:t>Other updates</w:t>
      </w:r>
    </w:p>
    <w:p w14:paraId="00000037" w14:textId="77777777" w:rsidR="00224702" w:rsidRDefault="00224702">
      <w:pPr>
        <w:ind w:left="2160"/>
      </w:pPr>
    </w:p>
    <w:p w14:paraId="00000038" w14:textId="77777777" w:rsidR="00224702" w:rsidRDefault="0013230B">
      <w:pPr>
        <w:numPr>
          <w:ilvl w:val="0"/>
          <w:numId w:val="20"/>
        </w:numPr>
        <w:rPr>
          <w:b/>
        </w:rPr>
      </w:pPr>
      <w:r>
        <w:rPr>
          <w:b/>
        </w:rPr>
        <w:lastRenderedPageBreak/>
        <w:t>Action Items, Discussion &amp; Activity</w:t>
      </w:r>
    </w:p>
    <w:p w14:paraId="00000039" w14:textId="77777777" w:rsidR="00224702" w:rsidRDefault="0013230B">
      <w:pPr>
        <w:numPr>
          <w:ilvl w:val="1"/>
          <w:numId w:val="20"/>
        </w:numPr>
        <w:rPr>
          <w:b/>
        </w:rPr>
      </w:pPr>
      <w:r>
        <w:t>Approve minutes December 10, 2021</w:t>
      </w:r>
    </w:p>
    <w:p w14:paraId="0000003A" w14:textId="77777777" w:rsidR="00224702" w:rsidRDefault="0013230B">
      <w:pPr>
        <w:spacing w:after="20"/>
        <w:ind w:left="1440"/>
      </w:pPr>
      <w:r>
        <w:t xml:space="preserve">Motion to approve minutes/second: Dwight Watson/May </w:t>
      </w:r>
      <w:proofErr w:type="spellStart"/>
      <w:r>
        <w:t>Vang</w:t>
      </w:r>
      <w:proofErr w:type="spellEnd"/>
    </w:p>
    <w:p w14:paraId="0000003B" w14:textId="77777777" w:rsidR="00224702" w:rsidRDefault="0013230B">
      <w:pPr>
        <w:spacing w:after="20"/>
        <w:ind w:left="1440"/>
      </w:pPr>
      <w:r>
        <w:t>Abstain:1</w:t>
      </w:r>
    </w:p>
    <w:p w14:paraId="0000003C" w14:textId="77777777" w:rsidR="00224702" w:rsidRDefault="0013230B">
      <w:pPr>
        <w:spacing w:after="20"/>
        <w:ind w:left="1440"/>
      </w:pPr>
      <w:r>
        <w:t>Opposed: 0</w:t>
      </w:r>
    </w:p>
    <w:p w14:paraId="0000003D" w14:textId="77777777" w:rsidR="00224702" w:rsidRDefault="0013230B">
      <w:pPr>
        <w:spacing w:after="20"/>
        <w:ind w:left="1440"/>
      </w:pPr>
      <w:r>
        <w:t>Minutes approved from December 10, 2021</w:t>
      </w:r>
    </w:p>
    <w:p w14:paraId="0000003E" w14:textId="77777777" w:rsidR="00224702" w:rsidRDefault="00224702">
      <w:pPr>
        <w:ind w:left="1440"/>
      </w:pPr>
    </w:p>
    <w:p w14:paraId="0000003F" w14:textId="77777777" w:rsidR="00224702" w:rsidRDefault="0013230B">
      <w:pPr>
        <w:numPr>
          <w:ilvl w:val="1"/>
          <w:numId w:val="20"/>
        </w:numPr>
        <w:rPr>
          <w:b/>
        </w:rPr>
      </w:pPr>
      <w:r>
        <w:rPr>
          <w:b/>
        </w:rPr>
        <w:t>University updates</w:t>
      </w:r>
      <w:r>
        <w:t xml:space="preserve"> (committees/faculty senate)</w:t>
      </w:r>
    </w:p>
    <w:p w14:paraId="00000040" w14:textId="7577C912" w:rsidR="00224702" w:rsidRDefault="0013230B">
      <w:pPr>
        <w:numPr>
          <w:ilvl w:val="2"/>
          <w:numId w:val="20"/>
        </w:numPr>
      </w:pPr>
      <w:r>
        <w:t xml:space="preserve">Faculty Senate Updates - </w:t>
      </w:r>
      <w:proofErr w:type="spellStart"/>
      <w:r>
        <w:t>Ozgul</w:t>
      </w:r>
      <w:proofErr w:type="spellEnd"/>
      <w:r>
        <w:t>-</w:t>
      </w:r>
      <w:r w:rsidR="00D45DFC">
        <w:rPr>
          <w:rFonts w:eastAsia="Times New Roman"/>
        </w:rPr>
        <w:t>Senate began collecting names from the departments for chancellor search which will take place during 2022-2023 academic year</w:t>
      </w:r>
    </w:p>
    <w:p w14:paraId="00000041" w14:textId="77777777" w:rsidR="00224702" w:rsidRDefault="0013230B">
      <w:pPr>
        <w:numPr>
          <w:ilvl w:val="1"/>
          <w:numId w:val="20"/>
        </w:numPr>
      </w:pPr>
      <w:r>
        <w:rPr>
          <w:b/>
        </w:rPr>
        <w:t>COEPS Committees Reports</w:t>
      </w:r>
    </w:p>
    <w:p w14:paraId="00000042" w14:textId="77777777" w:rsidR="00224702" w:rsidRDefault="0013230B">
      <w:pPr>
        <w:numPr>
          <w:ilvl w:val="2"/>
          <w:numId w:val="20"/>
        </w:numPr>
      </w:pPr>
      <w:r>
        <w:t>International Education Committee (Melanie)- No Updates</w:t>
      </w:r>
    </w:p>
    <w:p w14:paraId="00000043" w14:textId="77777777" w:rsidR="00224702" w:rsidRDefault="0013230B">
      <w:pPr>
        <w:numPr>
          <w:ilvl w:val="2"/>
          <w:numId w:val="20"/>
        </w:numPr>
      </w:pPr>
      <w:r>
        <w:t>Student Scholarship Committee (</w:t>
      </w:r>
      <w:proofErr w:type="spellStart"/>
      <w:r>
        <w:t>Edric</w:t>
      </w:r>
      <w:proofErr w:type="spellEnd"/>
      <w:r>
        <w:t>, Courtney, Kristen)</w:t>
      </w:r>
    </w:p>
    <w:p w14:paraId="00000044" w14:textId="77777777" w:rsidR="00224702" w:rsidRDefault="0013230B">
      <w:pPr>
        <w:numPr>
          <w:ilvl w:val="0"/>
          <w:numId w:val="10"/>
        </w:numPr>
      </w:pPr>
      <w:r>
        <w:t xml:space="preserve">Encourage students to apply now for scholarships as the deadline is February 22nd. </w:t>
      </w:r>
    </w:p>
    <w:p w14:paraId="00000045" w14:textId="77777777" w:rsidR="00224702" w:rsidRDefault="0013230B">
      <w:pPr>
        <w:numPr>
          <w:ilvl w:val="2"/>
          <w:numId w:val="20"/>
        </w:numPr>
      </w:pPr>
      <w:r>
        <w:t>Faculty/Staff Awards Committee (</w:t>
      </w:r>
      <w:proofErr w:type="spellStart"/>
      <w:r>
        <w:t>Ozgul</w:t>
      </w:r>
      <w:proofErr w:type="spellEnd"/>
      <w:r>
        <w:t>)-No Updates (meeting in March)</w:t>
      </w:r>
    </w:p>
    <w:p w14:paraId="00000046" w14:textId="77777777" w:rsidR="00224702" w:rsidRDefault="0013230B">
      <w:pPr>
        <w:numPr>
          <w:ilvl w:val="2"/>
          <w:numId w:val="20"/>
        </w:numPr>
      </w:pPr>
      <w:r>
        <w:t>Strategic Planning and Budget Committee (Annie)</w:t>
      </w:r>
    </w:p>
    <w:p w14:paraId="00000047" w14:textId="77777777" w:rsidR="00224702" w:rsidRDefault="0013230B">
      <w:pPr>
        <w:numPr>
          <w:ilvl w:val="0"/>
          <w:numId w:val="12"/>
        </w:numPr>
      </w:pPr>
      <w:r>
        <w:t xml:space="preserve">The deadline to turn in reports is Jan 17th but COEPS turned the following reports: Heritage Program, </w:t>
      </w:r>
      <w:proofErr w:type="spellStart"/>
      <w:r>
        <w:t>Masters</w:t>
      </w:r>
      <w:proofErr w:type="spellEnd"/>
      <w:r>
        <w:t xml:space="preserve"> Degree Program, and the Trauma Education Program </w:t>
      </w:r>
    </w:p>
    <w:p w14:paraId="00000048" w14:textId="77777777" w:rsidR="00224702" w:rsidRDefault="0013230B">
      <w:pPr>
        <w:numPr>
          <w:ilvl w:val="2"/>
          <w:numId w:val="20"/>
        </w:numPr>
      </w:pPr>
      <w:r>
        <w:t>Technology Committee (Carmen)-No Updates</w:t>
      </w:r>
    </w:p>
    <w:p w14:paraId="00000049" w14:textId="77777777" w:rsidR="00224702" w:rsidRDefault="0013230B">
      <w:pPr>
        <w:numPr>
          <w:ilvl w:val="2"/>
          <w:numId w:val="20"/>
        </w:numPr>
      </w:pPr>
      <w:r>
        <w:t>Inclusive Excellence and Diversity Committee (Jenna)</w:t>
      </w:r>
    </w:p>
    <w:p w14:paraId="0000004A" w14:textId="77777777" w:rsidR="00224702" w:rsidRDefault="0013230B">
      <w:pPr>
        <w:numPr>
          <w:ilvl w:val="0"/>
          <w:numId w:val="18"/>
        </w:numPr>
      </w:pPr>
      <w:r>
        <w:t xml:space="preserve">The diversity statement operationalization group will be meeting with all departments this upcoming semester and looking at college climate </w:t>
      </w:r>
    </w:p>
    <w:p w14:paraId="0000004B" w14:textId="77777777" w:rsidR="00224702" w:rsidRDefault="0013230B">
      <w:pPr>
        <w:numPr>
          <w:ilvl w:val="0"/>
          <w:numId w:val="18"/>
        </w:numPr>
      </w:pPr>
      <w:r>
        <w:t xml:space="preserve">Once the committee receives feedback it will be compiled into a report to give to administration </w:t>
      </w:r>
    </w:p>
    <w:p w14:paraId="0000004C" w14:textId="77777777" w:rsidR="00224702" w:rsidRDefault="0013230B">
      <w:pPr>
        <w:numPr>
          <w:ilvl w:val="2"/>
          <w:numId w:val="20"/>
        </w:numPr>
      </w:pPr>
      <w:r>
        <w:t>Constituency Standards (Lucy)</w:t>
      </w:r>
    </w:p>
    <w:p w14:paraId="0000004D" w14:textId="77777777" w:rsidR="00224702" w:rsidRDefault="0013230B">
      <w:pPr>
        <w:numPr>
          <w:ilvl w:val="0"/>
          <w:numId w:val="11"/>
        </w:numPr>
      </w:pPr>
      <w:r>
        <w:t xml:space="preserve">Two new faculty to be hired for fall 2022 so new C&amp;I P&amp;T committees will be formed to support them - service </w:t>
      </w:r>
      <w:proofErr w:type="spellStart"/>
      <w:r>
        <w:t>opp</w:t>
      </w:r>
      <w:proofErr w:type="spellEnd"/>
    </w:p>
    <w:p w14:paraId="0000004E" w14:textId="77777777" w:rsidR="00224702" w:rsidRDefault="0013230B">
      <w:pPr>
        <w:numPr>
          <w:ilvl w:val="0"/>
          <w:numId w:val="11"/>
        </w:numPr>
      </w:pPr>
      <w:r>
        <w:t>Constituency Committee looking at document of intent and how it’s used across departments and colleges</w:t>
      </w:r>
    </w:p>
    <w:p w14:paraId="0000004F" w14:textId="77777777" w:rsidR="00224702" w:rsidRDefault="0013230B">
      <w:pPr>
        <w:numPr>
          <w:ilvl w:val="0"/>
          <w:numId w:val="11"/>
        </w:numPr>
      </w:pPr>
      <w:r>
        <w:t xml:space="preserve">Committee looking into how people write letters at a dept. level and who weighs in on the letters. </w:t>
      </w:r>
    </w:p>
    <w:p w14:paraId="00000050" w14:textId="77777777" w:rsidR="00224702" w:rsidRDefault="0013230B">
      <w:pPr>
        <w:numPr>
          <w:ilvl w:val="0"/>
          <w:numId w:val="11"/>
        </w:numPr>
      </w:pPr>
      <w:r>
        <w:t>Faculty can create/use a tool for advising efficacy or offer their own evidence.</w:t>
      </w:r>
    </w:p>
    <w:p w14:paraId="00000051" w14:textId="77777777" w:rsidR="00224702" w:rsidRDefault="0013230B">
      <w:pPr>
        <w:numPr>
          <w:ilvl w:val="0"/>
          <w:numId w:val="11"/>
        </w:numPr>
      </w:pPr>
      <w:r>
        <w:t xml:space="preserve">Faculty were reminded that there is a post tenure review process as well. </w:t>
      </w:r>
    </w:p>
    <w:p w14:paraId="00000052" w14:textId="77777777" w:rsidR="00224702" w:rsidRDefault="0013230B">
      <w:pPr>
        <w:numPr>
          <w:ilvl w:val="2"/>
          <w:numId w:val="20"/>
        </w:numPr>
      </w:pPr>
      <w:r>
        <w:t>College Curriculum (Kelly, Denise)</w:t>
      </w:r>
    </w:p>
    <w:p w14:paraId="00000053" w14:textId="77777777" w:rsidR="00224702" w:rsidRDefault="0013230B">
      <w:pPr>
        <w:numPr>
          <w:ilvl w:val="0"/>
          <w:numId w:val="25"/>
        </w:numPr>
      </w:pPr>
      <w:r>
        <w:t xml:space="preserve">Looking into re-evaluating the timeline for the curricular process </w:t>
      </w:r>
    </w:p>
    <w:p w14:paraId="00000054" w14:textId="77777777" w:rsidR="00224702" w:rsidRDefault="0013230B">
      <w:pPr>
        <w:numPr>
          <w:ilvl w:val="2"/>
          <w:numId w:val="20"/>
        </w:numPr>
      </w:pPr>
      <w:r>
        <w:t>TELFE (Kristen, Yao, Karla)-No Updates</w:t>
      </w:r>
    </w:p>
    <w:p w14:paraId="00000055" w14:textId="77777777" w:rsidR="00224702" w:rsidRDefault="0013230B">
      <w:pPr>
        <w:numPr>
          <w:ilvl w:val="2"/>
          <w:numId w:val="20"/>
        </w:numPr>
      </w:pPr>
      <w:r>
        <w:t>Salary (May, James)- No Updates</w:t>
      </w:r>
    </w:p>
    <w:p w14:paraId="00000056" w14:textId="77777777" w:rsidR="00224702" w:rsidRDefault="0013230B">
      <w:pPr>
        <w:numPr>
          <w:ilvl w:val="1"/>
          <w:numId w:val="20"/>
        </w:numPr>
      </w:pPr>
      <w:r>
        <w:rPr>
          <w:b/>
        </w:rPr>
        <w:t xml:space="preserve">Department Committee Reports: </w:t>
      </w:r>
    </w:p>
    <w:p w14:paraId="00000057" w14:textId="77777777" w:rsidR="00224702" w:rsidRDefault="0013230B">
      <w:pPr>
        <w:numPr>
          <w:ilvl w:val="2"/>
          <w:numId w:val="20"/>
        </w:numPr>
        <w:rPr>
          <w:b/>
        </w:rPr>
      </w:pPr>
      <w:r>
        <w:t>Curriculum &amp; Scheduling (Yao Chair)</w:t>
      </w:r>
    </w:p>
    <w:p w14:paraId="00000058" w14:textId="77777777" w:rsidR="00224702" w:rsidRDefault="0013230B">
      <w:pPr>
        <w:numPr>
          <w:ilvl w:val="3"/>
          <w:numId w:val="20"/>
        </w:numPr>
      </w:pPr>
      <w:r>
        <w:lastRenderedPageBreak/>
        <w:t xml:space="preserve">Curricular Process: </w:t>
      </w:r>
      <w:hyperlink r:id="rId10">
        <w:r>
          <w:rPr>
            <w:color w:val="1155CC"/>
            <w:u w:val="single"/>
          </w:rPr>
          <w:t>https://docs.google.com/document/d/1TSVVNgG1ADatEZBBzrWygn9D45a1Q2kZ/edit?usp=sharing&amp;ouid=113592538304672924276&amp;rtpof=true&amp;sd=true</w:t>
        </w:r>
      </w:hyperlink>
    </w:p>
    <w:p w14:paraId="00000059" w14:textId="77777777" w:rsidR="00224702" w:rsidRDefault="0013230B">
      <w:pPr>
        <w:numPr>
          <w:ilvl w:val="0"/>
          <w:numId w:val="8"/>
        </w:numPr>
        <w:ind w:left="2610"/>
      </w:pPr>
      <w:r>
        <w:t>Presentation on the google doc link with the new streamlined process for curricular proposals</w:t>
      </w:r>
    </w:p>
    <w:p w14:paraId="0000005A" w14:textId="77777777" w:rsidR="00224702" w:rsidRDefault="0013230B">
      <w:pPr>
        <w:numPr>
          <w:ilvl w:val="0"/>
          <w:numId w:val="8"/>
        </w:numPr>
        <w:ind w:left="2610"/>
      </w:pPr>
      <w:r>
        <w:t xml:space="preserve">It was noted in the presentation how important it is to plan ahead due to tight deadlines. </w:t>
      </w:r>
    </w:p>
    <w:p w14:paraId="0000005B" w14:textId="77777777" w:rsidR="00224702" w:rsidRDefault="0013230B">
      <w:pPr>
        <w:numPr>
          <w:ilvl w:val="2"/>
          <w:numId w:val="20"/>
        </w:numPr>
      </w:pPr>
      <w:r>
        <w:t>Personnel &amp; Policy (Liesl Chair)</w:t>
      </w:r>
    </w:p>
    <w:p w14:paraId="0000005C" w14:textId="77777777" w:rsidR="00224702" w:rsidRDefault="0013230B">
      <w:pPr>
        <w:numPr>
          <w:ilvl w:val="0"/>
          <w:numId w:val="26"/>
        </w:numPr>
        <w:ind w:left="2610"/>
      </w:pPr>
      <w:r>
        <w:t>Committee met with Nicole Weber, Lana and Stacie Collins to talk about efforts for recruitment</w:t>
      </w:r>
    </w:p>
    <w:p w14:paraId="0000005D" w14:textId="77777777" w:rsidR="00224702" w:rsidRDefault="0013230B">
      <w:pPr>
        <w:numPr>
          <w:ilvl w:val="0"/>
          <w:numId w:val="26"/>
        </w:numPr>
        <w:ind w:left="2610"/>
      </w:pPr>
      <w:r>
        <w:t>In spring 2022 the committee will be focusing on forming work groups</w:t>
      </w:r>
    </w:p>
    <w:p w14:paraId="0000005E" w14:textId="77777777" w:rsidR="00224702" w:rsidRDefault="0013230B">
      <w:pPr>
        <w:numPr>
          <w:ilvl w:val="2"/>
          <w:numId w:val="20"/>
        </w:numPr>
      </w:pPr>
      <w:r>
        <w:t>CORE (Wade Chair)</w:t>
      </w:r>
    </w:p>
    <w:p w14:paraId="0000005F" w14:textId="77777777" w:rsidR="00224702" w:rsidRDefault="0013230B">
      <w:pPr>
        <w:numPr>
          <w:ilvl w:val="3"/>
          <w:numId w:val="20"/>
        </w:numPr>
      </w:pPr>
      <w:r>
        <w:t>Writing group</w:t>
      </w:r>
    </w:p>
    <w:p w14:paraId="00000060" w14:textId="77777777" w:rsidR="00224702" w:rsidRDefault="0013230B">
      <w:pPr>
        <w:numPr>
          <w:ilvl w:val="3"/>
          <w:numId w:val="20"/>
        </w:numPr>
      </w:pPr>
      <w:r>
        <w:t>Scholar tips</w:t>
      </w:r>
    </w:p>
    <w:p w14:paraId="00000061" w14:textId="77777777" w:rsidR="00224702" w:rsidRDefault="0013230B">
      <w:pPr>
        <w:numPr>
          <w:ilvl w:val="3"/>
          <w:numId w:val="20"/>
        </w:numPr>
      </w:pPr>
      <w:r>
        <w:t xml:space="preserve">C&amp;I Faculty Research Interest </w:t>
      </w:r>
    </w:p>
    <w:p w14:paraId="00000062" w14:textId="77777777" w:rsidR="00224702" w:rsidRDefault="0013230B">
      <w:pPr>
        <w:numPr>
          <w:ilvl w:val="0"/>
          <w:numId w:val="24"/>
        </w:numPr>
      </w:pPr>
      <w:r>
        <w:t xml:space="preserve">Committee member presented a google scholar workshop at spring 2022 forum </w:t>
      </w:r>
    </w:p>
    <w:p w14:paraId="00000063" w14:textId="77777777" w:rsidR="00224702" w:rsidRDefault="0013230B">
      <w:pPr>
        <w:numPr>
          <w:ilvl w:val="0"/>
          <w:numId w:val="24"/>
        </w:numPr>
      </w:pPr>
      <w:r>
        <w:t xml:space="preserve"> If any faculty/staff members are interested in submitting a written document for review or want to present on a research interest, please email Wade Tillett by January 28th.</w:t>
      </w:r>
    </w:p>
    <w:p w14:paraId="00000064" w14:textId="77777777" w:rsidR="00224702" w:rsidRDefault="0013230B">
      <w:pPr>
        <w:numPr>
          <w:ilvl w:val="2"/>
          <w:numId w:val="20"/>
        </w:numPr>
      </w:pPr>
      <w:r>
        <w:t>MSEPS Council (Wade)</w:t>
      </w:r>
    </w:p>
    <w:p w14:paraId="00000065" w14:textId="77777777" w:rsidR="00224702" w:rsidRDefault="0013230B">
      <w:pPr>
        <w:numPr>
          <w:ilvl w:val="3"/>
          <w:numId w:val="20"/>
        </w:numPr>
      </w:pPr>
      <w:r>
        <w:t>Approval of Mukwonago instructors - co-teaching the Mukwonago MSEPS cohort</w:t>
      </w:r>
    </w:p>
    <w:p w14:paraId="00000066" w14:textId="16F9CF23" w:rsidR="00224702" w:rsidRDefault="0013230B">
      <w:pPr>
        <w:numPr>
          <w:ilvl w:val="0"/>
          <w:numId w:val="1"/>
        </w:numPr>
        <w:ind w:left="2610"/>
      </w:pPr>
      <w:r>
        <w:t xml:space="preserve">Motion to approve the hiring of the two candidates (Blue and </w:t>
      </w:r>
      <w:proofErr w:type="spellStart"/>
      <w:r>
        <w:t>Hoyne</w:t>
      </w:r>
      <w:proofErr w:type="spellEnd"/>
      <w:r>
        <w:t xml:space="preserve">) to co-teach the Mukwonago MSEPS cohort this spring 2022              </w:t>
      </w:r>
    </w:p>
    <w:p w14:paraId="00000067" w14:textId="77777777" w:rsidR="00224702" w:rsidRDefault="00224702">
      <w:pPr>
        <w:widowControl w:val="0"/>
        <w:spacing w:line="240" w:lineRule="auto"/>
        <w:ind w:left="2160" w:firstLine="720"/>
      </w:pPr>
    </w:p>
    <w:p w14:paraId="00000068" w14:textId="77777777" w:rsidR="00224702" w:rsidRDefault="0013230B">
      <w:pPr>
        <w:widowControl w:val="0"/>
        <w:spacing w:line="240" w:lineRule="auto"/>
        <w:ind w:left="2160" w:firstLine="720"/>
      </w:pPr>
      <w:r>
        <w:t xml:space="preserve">Motion to </w:t>
      </w:r>
      <w:proofErr w:type="spellStart"/>
      <w:proofErr w:type="gramStart"/>
      <w:r>
        <w:t>approve:Stinson</w:t>
      </w:r>
      <w:proofErr w:type="spellEnd"/>
      <w:proofErr w:type="gramEnd"/>
      <w:r>
        <w:t>/</w:t>
      </w:r>
      <w:proofErr w:type="spellStart"/>
      <w:r>
        <w:t>seconded:Roseland</w:t>
      </w:r>
      <w:proofErr w:type="spellEnd"/>
    </w:p>
    <w:p w14:paraId="00000069" w14:textId="77777777" w:rsidR="00224702" w:rsidRDefault="0013230B">
      <w:pPr>
        <w:widowControl w:val="0"/>
        <w:spacing w:line="240" w:lineRule="auto"/>
        <w:ind w:left="2160" w:firstLine="720"/>
      </w:pPr>
      <w:r>
        <w:t>Abstain: 0</w:t>
      </w:r>
    </w:p>
    <w:p w14:paraId="0000006A" w14:textId="77777777" w:rsidR="00224702" w:rsidRDefault="0013230B">
      <w:pPr>
        <w:widowControl w:val="0"/>
        <w:spacing w:after="240" w:line="240" w:lineRule="auto"/>
        <w:ind w:left="2160" w:firstLine="720"/>
      </w:pPr>
      <w:r>
        <w:t>Unanimous vote to approve/Motion moved forward</w:t>
      </w:r>
    </w:p>
    <w:p w14:paraId="0000006B" w14:textId="77777777" w:rsidR="00224702" w:rsidRDefault="0013230B">
      <w:pPr>
        <w:numPr>
          <w:ilvl w:val="2"/>
          <w:numId w:val="20"/>
        </w:numPr>
      </w:pPr>
      <w:r>
        <w:t>Secondary Program Coordinators (James)</w:t>
      </w:r>
    </w:p>
    <w:p w14:paraId="0000006C" w14:textId="77777777" w:rsidR="00224702" w:rsidRDefault="0013230B">
      <w:pPr>
        <w:numPr>
          <w:ilvl w:val="0"/>
          <w:numId w:val="19"/>
        </w:numPr>
      </w:pPr>
      <w:r>
        <w:t>Amy Stevens came to secondary program committee meeting to talk about SPECED programs</w:t>
      </w:r>
    </w:p>
    <w:p w14:paraId="0000006D" w14:textId="77777777" w:rsidR="00224702" w:rsidRDefault="0013230B">
      <w:pPr>
        <w:numPr>
          <w:ilvl w:val="0"/>
          <w:numId w:val="19"/>
        </w:numPr>
      </w:pPr>
      <w:r>
        <w:t>James and Wade met with Jeff Angileri about the UW Whitewater website, and the issues with it and how to make it more user friendly</w:t>
      </w:r>
    </w:p>
    <w:p w14:paraId="0000006F" w14:textId="77777777" w:rsidR="00224702" w:rsidRDefault="0013230B">
      <w:pPr>
        <w:numPr>
          <w:ilvl w:val="0"/>
          <w:numId w:val="19"/>
        </w:numPr>
      </w:pPr>
      <w:bookmarkStart w:id="0" w:name="_GoBack"/>
      <w:bookmarkEnd w:id="0"/>
      <w:r>
        <w:t xml:space="preserve">The committee raised the questions of SECONDED 460 and if this course will stay if </w:t>
      </w:r>
      <w:proofErr w:type="spellStart"/>
      <w:r>
        <w:t>EdTPA</w:t>
      </w:r>
      <w:proofErr w:type="spellEnd"/>
      <w:r>
        <w:t xml:space="preserve"> is gone?</w:t>
      </w:r>
    </w:p>
    <w:p w14:paraId="00000070" w14:textId="77777777" w:rsidR="00224702" w:rsidRDefault="0013230B">
      <w:pPr>
        <w:numPr>
          <w:ilvl w:val="0"/>
          <w:numId w:val="19"/>
        </w:numPr>
      </w:pPr>
      <w:r>
        <w:t>Concerns were raised about online field supervision and how it can be overwhelming and the hope to bring back travel to do in-person supervision</w:t>
      </w:r>
    </w:p>
    <w:p w14:paraId="00000071" w14:textId="77777777" w:rsidR="00224702" w:rsidRDefault="0013230B">
      <w:pPr>
        <w:numPr>
          <w:ilvl w:val="2"/>
          <w:numId w:val="20"/>
        </w:numPr>
      </w:pPr>
      <w:r>
        <w:t>Reading/Literacy (May/Kelly/Annie/Kelly P)-No Updates (see announcements)</w:t>
      </w:r>
    </w:p>
    <w:p w14:paraId="00000072" w14:textId="77777777" w:rsidR="00224702" w:rsidRDefault="0013230B">
      <w:pPr>
        <w:numPr>
          <w:ilvl w:val="2"/>
          <w:numId w:val="20"/>
        </w:numPr>
      </w:pPr>
      <w:r>
        <w:t>Elementary/Middle Education (Yao)- No Updates</w:t>
      </w:r>
    </w:p>
    <w:p w14:paraId="00000073" w14:textId="77777777" w:rsidR="00224702" w:rsidRDefault="0013230B">
      <w:pPr>
        <w:numPr>
          <w:ilvl w:val="2"/>
          <w:numId w:val="20"/>
        </w:numPr>
      </w:pPr>
      <w:r>
        <w:lastRenderedPageBreak/>
        <w:t>ECE (Carmen, Kristen, Lucy)-Meeting for a redesign retreat, addressing the need for students to complete the program in four years.</w:t>
      </w:r>
    </w:p>
    <w:p w14:paraId="00000074" w14:textId="77777777" w:rsidR="00224702" w:rsidRDefault="0013230B">
      <w:pPr>
        <w:numPr>
          <w:ilvl w:val="2"/>
          <w:numId w:val="20"/>
        </w:numPr>
      </w:pPr>
      <w:r>
        <w:t>ESL/BE (Melanie, Jenna, Julie)</w:t>
      </w:r>
    </w:p>
    <w:p w14:paraId="00000075" w14:textId="77777777" w:rsidR="00224702" w:rsidRDefault="0013230B">
      <w:pPr>
        <w:numPr>
          <w:ilvl w:val="0"/>
          <w:numId w:val="7"/>
        </w:numPr>
      </w:pPr>
      <w:r>
        <w:t xml:space="preserve">Discussing topics of ESL/BE redesign </w:t>
      </w:r>
    </w:p>
    <w:p w14:paraId="00000076" w14:textId="77777777" w:rsidR="00224702" w:rsidRDefault="0013230B">
      <w:pPr>
        <w:numPr>
          <w:ilvl w:val="0"/>
          <w:numId w:val="7"/>
        </w:numPr>
      </w:pPr>
      <w:r>
        <w:t>Committee is working to evaluate the form for COEPS</w:t>
      </w:r>
    </w:p>
    <w:p w14:paraId="00000077" w14:textId="77777777" w:rsidR="00224702" w:rsidRDefault="0013230B">
      <w:pPr>
        <w:numPr>
          <w:ilvl w:val="0"/>
          <w:numId w:val="7"/>
        </w:numPr>
      </w:pPr>
      <w:r>
        <w:t>P.D. opportunities for ESL/BE minors</w:t>
      </w:r>
    </w:p>
    <w:p w14:paraId="00000078" w14:textId="77777777" w:rsidR="00224702" w:rsidRDefault="0013230B">
      <w:pPr>
        <w:numPr>
          <w:ilvl w:val="2"/>
          <w:numId w:val="20"/>
        </w:numPr>
      </w:pPr>
      <w:r>
        <w:t>Business/Marketing Ed. (Karla, Denise)</w:t>
      </w:r>
    </w:p>
    <w:p w14:paraId="00000079" w14:textId="77777777" w:rsidR="00224702" w:rsidRDefault="0013230B">
      <w:pPr>
        <w:numPr>
          <w:ilvl w:val="0"/>
          <w:numId w:val="21"/>
        </w:numPr>
      </w:pPr>
      <w:r>
        <w:t>Program received a positive audit and review report</w:t>
      </w:r>
    </w:p>
    <w:p w14:paraId="0000007A" w14:textId="77777777" w:rsidR="00224702" w:rsidRDefault="0013230B">
      <w:pPr>
        <w:numPr>
          <w:ilvl w:val="0"/>
          <w:numId w:val="21"/>
        </w:numPr>
      </w:pPr>
      <w:r>
        <w:t xml:space="preserve">Karla &amp; Denise recently published in scholarly journal </w:t>
      </w:r>
    </w:p>
    <w:p w14:paraId="0000007B" w14:textId="77777777" w:rsidR="00224702" w:rsidRDefault="0013230B">
      <w:pPr>
        <w:numPr>
          <w:ilvl w:val="0"/>
          <w:numId w:val="21"/>
        </w:numPr>
      </w:pPr>
      <w:r>
        <w:t xml:space="preserve">Two business presentations coming up </w:t>
      </w:r>
    </w:p>
    <w:p w14:paraId="0000007C" w14:textId="77777777" w:rsidR="00224702" w:rsidRDefault="0013230B">
      <w:pPr>
        <w:numPr>
          <w:ilvl w:val="2"/>
          <w:numId w:val="20"/>
        </w:numPr>
      </w:pPr>
      <w:r>
        <w:t>HELEAD (Courtney)- No Updates</w:t>
      </w:r>
    </w:p>
    <w:p w14:paraId="0000007D" w14:textId="77777777" w:rsidR="00224702" w:rsidRDefault="0013230B">
      <w:pPr>
        <w:numPr>
          <w:ilvl w:val="2"/>
          <w:numId w:val="20"/>
        </w:numPr>
      </w:pPr>
      <w:r>
        <w:t xml:space="preserve">Search and Screen (2 searches) </w:t>
      </w:r>
    </w:p>
    <w:p w14:paraId="0000007E" w14:textId="77777777" w:rsidR="00224702" w:rsidRDefault="0013230B">
      <w:pPr>
        <w:numPr>
          <w:ilvl w:val="3"/>
          <w:numId w:val="20"/>
        </w:numPr>
      </w:pPr>
      <w:r>
        <w:t xml:space="preserve">Art – </w:t>
      </w:r>
      <w:proofErr w:type="spellStart"/>
      <w:r>
        <w:t>Edric</w:t>
      </w:r>
      <w:proofErr w:type="spellEnd"/>
      <w:r>
        <w:t>/Yao</w:t>
      </w:r>
    </w:p>
    <w:p w14:paraId="0000007F" w14:textId="77777777" w:rsidR="00224702" w:rsidRDefault="0013230B">
      <w:pPr>
        <w:numPr>
          <w:ilvl w:val="0"/>
          <w:numId w:val="17"/>
        </w:numPr>
      </w:pPr>
      <w:r>
        <w:t>Application for the search closed in January and candidates for the phone interviews were finalized</w:t>
      </w:r>
    </w:p>
    <w:p w14:paraId="00000080" w14:textId="77777777" w:rsidR="00224702" w:rsidRDefault="0013230B">
      <w:pPr>
        <w:numPr>
          <w:ilvl w:val="0"/>
          <w:numId w:val="17"/>
        </w:numPr>
      </w:pPr>
      <w:r>
        <w:t xml:space="preserve">Phone interviews with 4 applicants will start January 21st </w:t>
      </w:r>
    </w:p>
    <w:p w14:paraId="00000081" w14:textId="2E6063FD" w:rsidR="00224702" w:rsidRDefault="0013230B">
      <w:pPr>
        <w:numPr>
          <w:ilvl w:val="0"/>
          <w:numId w:val="17"/>
        </w:numPr>
      </w:pPr>
      <w:r>
        <w:t xml:space="preserve">Question was raised of candidates for this position having </w:t>
      </w:r>
      <w:proofErr w:type="gramStart"/>
      <w:r>
        <w:t>a</w:t>
      </w:r>
      <w:proofErr w:type="gramEnd"/>
      <w:r>
        <w:t xml:space="preserve"> MFA degree.  Job posting requirements of PhD, EdD, or MFA were discussed. Consideration of </w:t>
      </w:r>
      <w:proofErr w:type="gramStart"/>
      <w:r>
        <w:t>a</w:t>
      </w:r>
      <w:proofErr w:type="gramEnd"/>
      <w:r>
        <w:t xml:space="preserve"> MFA plus experience in teacher Ed programming was reviewed and A motion was made (Courtney/Annie) and later rescinded. to approve opening up the pool of candidates for the Art position to include PhD, EdD, or MFA if the committee deems necessary it is a failed search after January 2022 phone interviews.  Discussion included how to note the requirements.  MFA would also need to require 3+ years of experience as minimum criteria. </w:t>
      </w:r>
    </w:p>
    <w:p w14:paraId="00000082" w14:textId="77777777" w:rsidR="00224702" w:rsidRDefault="00224702"/>
    <w:p w14:paraId="00000083" w14:textId="77777777" w:rsidR="00224702" w:rsidRDefault="0013230B">
      <w:pPr>
        <w:numPr>
          <w:ilvl w:val="3"/>
          <w:numId w:val="20"/>
        </w:numPr>
      </w:pPr>
      <w:r>
        <w:t>ESL/BE - Courtney</w:t>
      </w:r>
    </w:p>
    <w:p w14:paraId="00000084" w14:textId="77777777" w:rsidR="00224702" w:rsidRDefault="0013230B">
      <w:pPr>
        <w:numPr>
          <w:ilvl w:val="0"/>
          <w:numId w:val="15"/>
        </w:numPr>
      </w:pPr>
      <w:r>
        <w:t xml:space="preserve">On campus interviews are set and scheduled for Jan. 26th, Jan. 27th, Feb. 1st, and Feb. 3rd </w:t>
      </w:r>
    </w:p>
    <w:p w14:paraId="00000085" w14:textId="77777777" w:rsidR="00224702" w:rsidRDefault="0013230B">
      <w:pPr>
        <w:numPr>
          <w:ilvl w:val="0"/>
          <w:numId w:val="15"/>
        </w:numPr>
      </w:pPr>
      <w:r>
        <w:t>There will be live stream of the job talk portion but welcome participants to come in-person, look for more details to follow on job talk information</w:t>
      </w:r>
    </w:p>
    <w:p w14:paraId="00000086" w14:textId="77777777" w:rsidR="00224702" w:rsidRDefault="00224702"/>
    <w:p w14:paraId="00000087" w14:textId="77777777" w:rsidR="00224702" w:rsidRDefault="0013230B">
      <w:proofErr w:type="spellStart"/>
      <w:r>
        <w:t>Edric</w:t>
      </w:r>
      <w:proofErr w:type="spellEnd"/>
      <w:r>
        <w:t xml:space="preserve"> Johnson moved to adjourn, Yao Fu seconded, meeting adjourned at 12:36PM</w:t>
      </w:r>
    </w:p>
    <w:p w14:paraId="00000088" w14:textId="77777777" w:rsidR="00224702" w:rsidRDefault="00224702">
      <w:pPr>
        <w:ind w:left="720"/>
      </w:pPr>
    </w:p>
    <w:p w14:paraId="00000089" w14:textId="77777777" w:rsidR="00224702" w:rsidRDefault="0013230B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8A" w14:textId="77777777" w:rsidR="00224702" w:rsidRDefault="0013230B">
      <w:pPr>
        <w:ind w:left="720"/>
        <w:rPr>
          <w:b/>
        </w:rPr>
      </w:pPr>
      <w:r>
        <w:rPr>
          <w:b/>
        </w:rPr>
        <w:t xml:space="preserve">CVs to vote on for </w:t>
      </w:r>
      <w:proofErr w:type="spellStart"/>
      <w:r>
        <w:rPr>
          <w:b/>
        </w:rPr>
        <w:t>th</w:t>
      </w:r>
      <w:proofErr w:type="spellEnd"/>
      <w:r>
        <w:rPr>
          <w:b/>
        </w:rPr>
        <w:t xml:space="preserve"> MSEPS</w:t>
      </w:r>
    </w:p>
    <w:p w14:paraId="0000008B" w14:textId="77777777" w:rsidR="00224702" w:rsidRDefault="00224702">
      <w:pPr>
        <w:ind w:left="720"/>
        <w:rPr>
          <w:b/>
        </w:rPr>
      </w:pPr>
    </w:p>
    <w:p w14:paraId="0000008C" w14:textId="77777777" w:rsidR="00224702" w:rsidRDefault="0013230B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14:paraId="0000008D" w14:textId="77777777" w:rsidR="00224702" w:rsidRDefault="0013230B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Feb 11(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p w14:paraId="0000008E" w14:textId="77777777" w:rsidR="00224702" w:rsidRDefault="00224702">
      <w:pPr>
        <w:spacing w:line="360" w:lineRule="auto"/>
        <w:rPr>
          <w:b/>
        </w:rPr>
      </w:pPr>
    </w:p>
    <w:p w14:paraId="0000008F" w14:textId="77777777" w:rsidR="00224702" w:rsidRDefault="00224702">
      <w:pPr>
        <w:spacing w:line="360" w:lineRule="auto"/>
        <w:rPr>
          <w:b/>
        </w:rPr>
      </w:pPr>
    </w:p>
    <w:p w14:paraId="00000090" w14:textId="77777777" w:rsidR="00224702" w:rsidRDefault="00224702">
      <w:pPr>
        <w:spacing w:line="360" w:lineRule="auto"/>
        <w:rPr>
          <w:b/>
        </w:rPr>
      </w:pPr>
    </w:p>
    <w:p w14:paraId="00000091" w14:textId="77777777" w:rsidR="00224702" w:rsidRDefault="00224702">
      <w:pPr>
        <w:spacing w:line="360" w:lineRule="auto"/>
        <w:rPr>
          <w:b/>
        </w:rPr>
      </w:pPr>
    </w:p>
    <w:p w14:paraId="00000092" w14:textId="77777777" w:rsidR="00224702" w:rsidRDefault="00224702">
      <w:pPr>
        <w:spacing w:line="360" w:lineRule="auto"/>
        <w:rPr>
          <w:b/>
        </w:rPr>
      </w:pPr>
    </w:p>
    <w:p w14:paraId="00000093" w14:textId="77777777" w:rsidR="00224702" w:rsidRDefault="00224702">
      <w:pPr>
        <w:spacing w:line="360" w:lineRule="auto"/>
        <w:rPr>
          <w:b/>
        </w:rPr>
      </w:pPr>
    </w:p>
    <w:p w14:paraId="00000094" w14:textId="77777777" w:rsidR="00224702" w:rsidRDefault="00224702">
      <w:pPr>
        <w:spacing w:line="360" w:lineRule="auto"/>
        <w:rPr>
          <w:b/>
        </w:rPr>
      </w:pPr>
    </w:p>
    <w:p w14:paraId="00000095" w14:textId="77777777" w:rsidR="00224702" w:rsidRDefault="00224702">
      <w:pPr>
        <w:spacing w:line="360" w:lineRule="auto"/>
        <w:rPr>
          <w:b/>
        </w:rPr>
      </w:pPr>
    </w:p>
    <w:p w14:paraId="00000096" w14:textId="77777777" w:rsidR="00224702" w:rsidRDefault="00224702">
      <w:pPr>
        <w:spacing w:line="360" w:lineRule="auto"/>
        <w:rPr>
          <w:b/>
        </w:rPr>
      </w:pPr>
    </w:p>
    <w:p w14:paraId="00000097" w14:textId="77777777" w:rsidR="00224702" w:rsidRDefault="00224702">
      <w:pPr>
        <w:spacing w:line="360" w:lineRule="auto"/>
        <w:rPr>
          <w:b/>
        </w:rPr>
      </w:pPr>
    </w:p>
    <w:sectPr w:rsidR="00224702">
      <w:headerReference w:type="default" r:id="rId11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3431" w14:textId="77777777" w:rsidR="001E5BAA" w:rsidRDefault="0013230B">
      <w:pPr>
        <w:spacing w:line="240" w:lineRule="auto"/>
      </w:pPr>
      <w:r>
        <w:separator/>
      </w:r>
    </w:p>
  </w:endnote>
  <w:endnote w:type="continuationSeparator" w:id="0">
    <w:p w14:paraId="4FFD1DBD" w14:textId="77777777" w:rsidR="001E5BAA" w:rsidRDefault="00132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32EFE" w14:textId="77777777" w:rsidR="001E5BAA" w:rsidRDefault="0013230B">
      <w:pPr>
        <w:spacing w:line="240" w:lineRule="auto"/>
      </w:pPr>
      <w:r>
        <w:separator/>
      </w:r>
    </w:p>
  </w:footnote>
  <w:footnote w:type="continuationSeparator" w:id="0">
    <w:p w14:paraId="4E0A2B06" w14:textId="77777777" w:rsidR="001E5BAA" w:rsidRDefault="00132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8" w14:textId="77777777" w:rsidR="00224702" w:rsidRDefault="002247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2743"/>
    <w:multiLevelType w:val="multilevel"/>
    <w:tmpl w:val="D1647B2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CF71ED3"/>
    <w:multiLevelType w:val="multilevel"/>
    <w:tmpl w:val="9ADA06D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0E9C2BC8"/>
    <w:multiLevelType w:val="multilevel"/>
    <w:tmpl w:val="8BEA135C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2BD122B"/>
    <w:multiLevelType w:val="multilevel"/>
    <w:tmpl w:val="82CC4732"/>
    <w:lvl w:ilvl="0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3821B57"/>
    <w:multiLevelType w:val="multilevel"/>
    <w:tmpl w:val="34AE65E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D853FDA"/>
    <w:multiLevelType w:val="multilevel"/>
    <w:tmpl w:val="93EE8C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22F8396B"/>
    <w:multiLevelType w:val="multilevel"/>
    <w:tmpl w:val="12549B7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 w15:restartNumberingAfterBreak="0">
    <w:nsid w:val="2BF0514E"/>
    <w:multiLevelType w:val="multilevel"/>
    <w:tmpl w:val="A974680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31251128"/>
    <w:multiLevelType w:val="multilevel"/>
    <w:tmpl w:val="BF2EDFF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329673C8"/>
    <w:multiLevelType w:val="multilevel"/>
    <w:tmpl w:val="4022ABC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3DCF749F"/>
    <w:multiLevelType w:val="multilevel"/>
    <w:tmpl w:val="96CCB6A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 w15:restartNumberingAfterBreak="0">
    <w:nsid w:val="3DDB39A0"/>
    <w:multiLevelType w:val="multilevel"/>
    <w:tmpl w:val="D6EA69E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3E5A48C9"/>
    <w:multiLevelType w:val="multilevel"/>
    <w:tmpl w:val="261EAAB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44886472"/>
    <w:multiLevelType w:val="multilevel"/>
    <w:tmpl w:val="4810142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4" w15:restartNumberingAfterBreak="0">
    <w:nsid w:val="47111DDC"/>
    <w:multiLevelType w:val="multilevel"/>
    <w:tmpl w:val="80EA388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476C46C6"/>
    <w:multiLevelType w:val="multilevel"/>
    <w:tmpl w:val="D3F27E8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4EA26AE1"/>
    <w:multiLevelType w:val="multilevel"/>
    <w:tmpl w:val="0636AEBE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7" w15:restartNumberingAfterBreak="0">
    <w:nsid w:val="53B208B4"/>
    <w:multiLevelType w:val="multilevel"/>
    <w:tmpl w:val="3924763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8" w15:restartNumberingAfterBreak="0">
    <w:nsid w:val="5793687D"/>
    <w:multiLevelType w:val="multilevel"/>
    <w:tmpl w:val="A0C064DC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9" w15:restartNumberingAfterBreak="0">
    <w:nsid w:val="5C74193C"/>
    <w:multiLevelType w:val="multilevel"/>
    <w:tmpl w:val="9BC8B99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5F674764"/>
    <w:multiLevelType w:val="multilevel"/>
    <w:tmpl w:val="027C91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66C79BF"/>
    <w:multiLevelType w:val="multilevel"/>
    <w:tmpl w:val="D696C844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2" w15:restartNumberingAfterBreak="0">
    <w:nsid w:val="6CDA2A8B"/>
    <w:multiLevelType w:val="multilevel"/>
    <w:tmpl w:val="AD3A12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F207C4C"/>
    <w:multiLevelType w:val="multilevel"/>
    <w:tmpl w:val="61542A72"/>
    <w:lvl w:ilvl="0">
      <w:start w:val="1"/>
      <w:numFmt w:val="bullet"/>
      <w:lvlText w:val="●"/>
      <w:lvlJc w:val="left"/>
      <w:pPr>
        <w:ind w:left="23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77FE13D8"/>
    <w:multiLevelType w:val="multilevel"/>
    <w:tmpl w:val="F95E39E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5" w15:restartNumberingAfterBreak="0">
    <w:nsid w:val="7B4A2BC2"/>
    <w:multiLevelType w:val="multilevel"/>
    <w:tmpl w:val="E94244D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12"/>
  </w:num>
  <w:num w:numId="9">
    <w:abstractNumId w:val="19"/>
  </w:num>
  <w:num w:numId="10">
    <w:abstractNumId w:val="21"/>
  </w:num>
  <w:num w:numId="11">
    <w:abstractNumId w:val="11"/>
  </w:num>
  <w:num w:numId="12">
    <w:abstractNumId w:val="10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25"/>
  </w:num>
  <w:num w:numId="18">
    <w:abstractNumId w:val="9"/>
  </w:num>
  <w:num w:numId="19">
    <w:abstractNumId w:val="8"/>
  </w:num>
  <w:num w:numId="20">
    <w:abstractNumId w:val="22"/>
  </w:num>
  <w:num w:numId="21">
    <w:abstractNumId w:val="17"/>
  </w:num>
  <w:num w:numId="22">
    <w:abstractNumId w:val="14"/>
  </w:num>
  <w:num w:numId="23">
    <w:abstractNumId w:val="16"/>
  </w:num>
  <w:num w:numId="24">
    <w:abstractNumId w:val="3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02"/>
    <w:rsid w:val="000F1628"/>
    <w:rsid w:val="0013230B"/>
    <w:rsid w:val="001E5BAA"/>
    <w:rsid w:val="00224702"/>
    <w:rsid w:val="00D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A113"/>
  <w15:docId w15:val="{6DD58270-ED68-48D3-A865-56909BBB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nc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IzKtFM9z6UqmVLySPGxSUKk1lsROVx06BWx5dWD2ds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TSVVNgG1ADatEZBBzrWygn9D45a1Q2kZ/edit?usp=sharing&amp;ouid=113592538304672924276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w.edu/registrar/schedule-of-classes/instruction-m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Berto, Stephanie</dc:creator>
  <cp:lastModifiedBy>Berto, Stephanie</cp:lastModifiedBy>
  <cp:revision>2</cp:revision>
  <dcterms:created xsi:type="dcterms:W3CDTF">2022-02-24T20:02:00Z</dcterms:created>
  <dcterms:modified xsi:type="dcterms:W3CDTF">2022-02-24T20:02:00Z</dcterms:modified>
</cp:coreProperties>
</file>