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B5919" w:rsidRDefault="00DB5919">
      <w:pPr>
        <w:ind w:left="720"/>
        <w:rPr>
          <w:b/>
        </w:rPr>
      </w:pPr>
      <w:bookmarkStart w:id="0" w:name="_GoBack"/>
      <w:bookmarkEnd w:id="0"/>
    </w:p>
    <w:p w14:paraId="00000002" w14:textId="77777777" w:rsidR="00DB5919" w:rsidRDefault="00DB5919">
      <w:pPr>
        <w:ind w:left="720"/>
        <w:rPr>
          <w:b/>
        </w:rPr>
      </w:pPr>
    </w:p>
    <w:p w14:paraId="00000003" w14:textId="77777777" w:rsidR="00DB5919" w:rsidRDefault="00DB5919">
      <w:pPr>
        <w:ind w:left="720"/>
      </w:pPr>
    </w:p>
    <w:p w14:paraId="00000004" w14:textId="77777777" w:rsidR="00DB5919" w:rsidRDefault="00BA6280">
      <w:pPr>
        <w:ind w:left="720"/>
        <w:jc w:val="center"/>
        <w:rPr>
          <w:b/>
        </w:rPr>
      </w:pPr>
      <w:r>
        <w:rPr>
          <w:b/>
        </w:rPr>
        <w:t>Department of Curriculum and Instruction</w:t>
      </w:r>
    </w:p>
    <w:p w14:paraId="00000005" w14:textId="77777777" w:rsidR="00DB5919" w:rsidRDefault="00BA6280">
      <w:pPr>
        <w:ind w:left="720"/>
        <w:jc w:val="center"/>
        <w:rPr>
          <w:b/>
        </w:rPr>
      </w:pPr>
      <w:r>
        <w:rPr>
          <w:b/>
        </w:rPr>
        <w:t>Department Meeting Agenda</w:t>
      </w:r>
    </w:p>
    <w:p w14:paraId="00000006" w14:textId="77777777" w:rsidR="00DB5919" w:rsidRDefault="00BA6280">
      <w:pPr>
        <w:ind w:left="720"/>
        <w:jc w:val="center"/>
        <w:rPr>
          <w:b/>
          <w:highlight w:val="white"/>
        </w:rPr>
      </w:pPr>
      <w:r>
        <w:rPr>
          <w:b/>
          <w:highlight w:val="white"/>
          <w:u w:val="single"/>
        </w:rPr>
        <w:t>Friday, February 11, 2022</w:t>
      </w:r>
      <w:r>
        <w:rPr>
          <w:b/>
          <w:highlight w:val="white"/>
        </w:rPr>
        <w:t xml:space="preserve"> </w:t>
      </w:r>
    </w:p>
    <w:p w14:paraId="00000007" w14:textId="77777777" w:rsidR="00DB5919" w:rsidRDefault="00BA6280">
      <w:pPr>
        <w:ind w:left="720"/>
        <w:jc w:val="center"/>
        <w:rPr>
          <w:b/>
        </w:rPr>
      </w:pPr>
      <w:r>
        <w:rPr>
          <w:b/>
        </w:rPr>
        <w:t>10:45am-12:45pm, WH 2005</w:t>
      </w:r>
    </w:p>
    <w:p w14:paraId="00000008" w14:textId="77777777" w:rsidR="00DB5919" w:rsidRDefault="00BA6280">
      <w:pPr>
        <w:ind w:left="720"/>
        <w:jc w:val="center"/>
        <w:rPr>
          <w:b/>
        </w:rPr>
      </w:pPr>
      <w:proofErr w:type="spellStart"/>
      <w:r>
        <w:rPr>
          <w:b/>
        </w:rPr>
        <w:t>Hyflex</w:t>
      </w:r>
      <w:proofErr w:type="spellEnd"/>
    </w:p>
    <w:p w14:paraId="00000009" w14:textId="77777777" w:rsidR="00DB5919" w:rsidRDefault="00DB5919">
      <w:pPr>
        <w:ind w:left="720"/>
      </w:pPr>
    </w:p>
    <w:p w14:paraId="0000000A" w14:textId="77777777" w:rsidR="00DB5919" w:rsidRDefault="00BA6280">
      <w:pPr>
        <w:numPr>
          <w:ilvl w:val="0"/>
          <w:numId w:val="1"/>
        </w:numPr>
        <w:rPr>
          <w:b/>
        </w:rPr>
      </w:pPr>
      <w:r>
        <w:rPr>
          <w:b/>
        </w:rPr>
        <w:t xml:space="preserve">Updates and check in. </w:t>
      </w:r>
    </w:p>
    <w:p w14:paraId="0000000B" w14:textId="77777777" w:rsidR="00DB5919" w:rsidRDefault="00DB5919"/>
    <w:p w14:paraId="0000000C" w14:textId="77777777" w:rsidR="00DB5919" w:rsidRDefault="00BA6280">
      <w:pPr>
        <w:numPr>
          <w:ilvl w:val="0"/>
          <w:numId w:val="1"/>
        </w:numPr>
        <w:rPr>
          <w:b/>
        </w:rPr>
      </w:pPr>
      <w:r>
        <w:rPr>
          <w:b/>
        </w:rPr>
        <w:t>Announcements</w:t>
      </w:r>
    </w:p>
    <w:p w14:paraId="0000000D" w14:textId="77777777" w:rsidR="00DB5919" w:rsidRDefault="00BA6280">
      <w:pPr>
        <w:numPr>
          <w:ilvl w:val="1"/>
          <w:numId w:val="1"/>
        </w:numPr>
      </w:pPr>
      <w:r>
        <w:t>Reminders from Stephanie</w:t>
      </w:r>
    </w:p>
    <w:p w14:paraId="0000000E" w14:textId="77777777" w:rsidR="00DB5919" w:rsidRDefault="00BA6280">
      <w:pPr>
        <w:numPr>
          <w:ilvl w:val="2"/>
          <w:numId w:val="1"/>
        </w:numPr>
      </w:pPr>
      <w:r>
        <w:t>Publication reminder</w:t>
      </w:r>
    </w:p>
    <w:p w14:paraId="0000000F" w14:textId="77777777" w:rsidR="00DB5919" w:rsidRDefault="00BA6280">
      <w:pPr>
        <w:numPr>
          <w:ilvl w:val="1"/>
          <w:numId w:val="1"/>
        </w:numPr>
      </w:pPr>
      <w:r>
        <w:t>First week of March watch for google load chart link for confirmation/corrections for fall</w:t>
      </w:r>
    </w:p>
    <w:p w14:paraId="00000010" w14:textId="77777777" w:rsidR="00DB5919" w:rsidRDefault="00BA6280">
      <w:pPr>
        <w:numPr>
          <w:ilvl w:val="1"/>
          <w:numId w:val="1"/>
        </w:numPr>
      </w:pPr>
      <w:r>
        <w:t>Budget Updates</w:t>
      </w:r>
    </w:p>
    <w:p w14:paraId="00000011" w14:textId="77777777" w:rsidR="00DB5919" w:rsidRDefault="00BA6280">
      <w:pPr>
        <w:numPr>
          <w:ilvl w:val="2"/>
          <w:numId w:val="1"/>
        </w:numPr>
      </w:pPr>
      <w:r>
        <w:t>PD funds pre-auth survey</w:t>
      </w:r>
    </w:p>
    <w:p w14:paraId="00000012" w14:textId="77777777" w:rsidR="00DB5919" w:rsidRDefault="00BA6280">
      <w:pPr>
        <w:numPr>
          <w:ilvl w:val="1"/>
          <w:numId w:val="1"/>
        </w:numPr>
      </w:pPr>
      <w:r>
        <w:t>Elementary LP is complete and submitted!  Thanks to Yao and the team for your hard work! 4 other plans are in process and due</w:t>
      </w:r>
      <w:r>
        <w:t xml:space="preserve"> this spring. </w:t>
      </w:r>
    </w:p>
    <w:p w14:paraId="00000013" w14:textId="77777777" w:rsidR="00DB5919" w:rsidRDefault="00BA6280">
      <w:pPr>
        <w:numPr>
          <w:ilvl w:val="1"/>
          <w:numId w:val="1"/>
        </w:numPr>
      </w:pPr>
      <w:r>
        <w:t>COEPS reorganization meeting/google feedback</w:t>
      </w:r>
    </w:p>
    <w:p w14:paraId="00000014" w14:textId="77777777" w:rsidR="00DB5919" w:rsidRDefault="00BA6280">
      <w:pPr>
        <w:numPr>
          <w:ilvl w:val="1"/>
          <w:numId w:val="1"/>
        </w:numPr>
      </w:pPr>
      <w:r>
        <w:t xml:space="preserve">Calendar feedback to Chancellor (attachments sent Monday) looking to balance semester weeks among other ideas (rename TG/fall break?). </w:t>
      </w:r>
    </w:p>
    <w:p w14:paraId="00000015" w14:textId="77777777" w:rsidR="00DB5919" w:rsidRDefault="00BA6280">
      <w:pPr>
        <w:numPr>
          <w:ilvl w:val="1"/>
          <w:numId w:val="1"/>
        </w:numPr>
      </w:pPr>
      <w:r>
        <w:t>Graduation - Faculty required to march fall or spring (Acade</w:t>
      </w:r>
      <w:r>
        <w:t xml:space="preserve">mic staff not required but welcome to). Please let me know your status and if you didn’t march in Dec please sign up </w:t>
      </w:r>
      <w:hyperlink r:id="rId7">
        <w:r>
          <w:rPr>
            <w:color w:val="1155CC"/>
            <w:u w:val="single"/>
          </w:rPr>
          <w:t>here</w:t>
        </w:r>
      </w:hyperlink>
      <w:r>
        <w:t xml:space="preserve"> by March 1. </w:t>
      </w:r>
    </w:p>
    <w:p w14:paraId="00000016" w14:textId="77777777" w:rsidR="00DB5919" w:rsidRDefault="00BA6280">
      <w:pPr>
        <w:numPr>
          <w:ilvl w:val="1"/>
          <w:numId w:val="1"/>
        </w:numPr>
      </w:pPr>
      <w:r>
        <w:t>Denise Roseland accepted the Second</w:t>
      </w:r>
      <w:r>
        <w:t xml:space="preserve">ary Lead Coordinator position for next 2 years. </w:t>
      </w:r>
    </w:p>
    <w:p w14:paraId="00000017" w14:textId="77777777" w:rsidR="00DB5919" w:rsidRDefault="00BA6280">
      <w:pPr>
        <w:numPr>
          <w:ilvl w:val="1"/>
          <w:numId w:val="1"/>
        </w:numPr>
      </w:pPr>
      <w:r>
        <w:t xml:space="preserve">Website updates and marketing.  We plan to invite Jeff, Anne, Stacie and others you suggest.  In the meantime, please send ‘bragging points’ to Lucy and I’ll forward. </w:t>
      </w:r>
    </w:p>
    <w:p w14:paraId="00000018" w14:textId="77777777" w:rsidR="00DB5919" w:rsidRDefault="00BA6280">
      <w:pPr>
        <w:numPr>
          <w:ilvl w:val="1"/>
          <w:numId w:val="1"/>
        </w:numPr>
      </w:pPr>
      <w:r>
        <w:t>Progress reports for students (Feb 14-2</w:t>
      </w:r>
      <w:r>
        <w:t>7)</w:t>
      </w:r>
    </w:p>
    <w:p w14:paraId="00000019" w14:textId="77777777" w:rsidR="00DB5919" w:rsidRDefault="00BA6280">
      <w:pPr>
        <w:numPr>
          <w:ilvl w:val="1"/>
          <w:numId w:val="1"/>
        </w:numPr>
      </w:pPr>
      <w:r>
        <w:rPr>
          <w:rFonts w:ascii="Calibri" w:eastAsia="Calibri" w:hAnsi="Calibri" w:cs="Calibri"/>
          <w:sz w:val="24"/>
          <w:szCs w:val="24"/>
        </w:rPr>
        <w:t xml:space="preserve">Maryam </w:t>
      </w:r>
      <w:proofErr w:type="spellStart"/>
      <w:r>
        <w:rPr>
          <w:rFonts w:ascii="Calibri" w:eastAsia="Calibri" w:hAnsi="Calibri" w:cs="Calibri"/>
          <w:sz w:val="24"/>
          <w:szCs w:val="24"/>
        </w:rPr>
        <w:t>Enterline</w:t>
      </w:r>
      <w:proofErr w:type="spellEnd"/>
      <w:r>
        <w:rPr>
          <w:rFonts w:ascii="Calibri" w:eastAsia="Calibri" w:hAnsi="Calibri" w:cs="Calibri"/>
          <w:sz w:val="24"/>
          <w:szCs w:val="24"/>
        </w:rPr>
        <w:t>, Major Gift Officer (Gail Sauter retired) working closely with COEPS and interested in creative outreach ideas.</w:t>
      </w:r>
    </w:p>
    <w:p w14:paraId="0000001A" w14:textId="77777777" w:rsidR="00DB5919" w:rsidRDefault="00BA6280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Chancellor is very supportive of pursuing funding for </w:t>
      </w:r>
      <w:proofErr w:type="spellStart"/>
      <w:r>
        <w:rPr>
          <w:rFonts w:ascii="Calibri" w:eastAsia="Calibri" w:hAnsi="Calibri" w:cs="Calibri"/>
          <w:sz w:val="24"/>
          <w:szCs w:val="24"/>
        </w:rPr>
        <w:t>Winther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renovation.</w:t>
      </w:r>
    </w:p>
    <w:p w14:paraId="0000001B" w14:textId="77777777" w:rsidR="00DB5919" w:rsidRDefault="00BA6280">
      <w:pPr>
        <w:numPr>
          <w:ilvl w:val="1"/>
          <w:numId w:val="1"/>
        </w:numPr>
      </w:pPr>
      <w:r>
        <w:t>Other updates</w:t>
      </w:r>
    </w:p>
    <w:p w14:paraId="0000001C" w14:textId="77777777" w:rsidR="00DB5919" w:rsidRDefault="00DB5919">
      <w:pPr>
        <w:ind w:left="2160"/>
      </w:pPr>
    </w:p>
    <w:p w14:paraId="0000001D" w14:textId="77777777" w:rsidR="00DB5919" w:rsidRDefault="00BA6280">
      <w:pPr>
        <w:numPr>
          <w:ilvl w:val="0"/>
          <w:numId w:val="1"/>
        </w:numPr>
        <w:rPr>
          <w:b/>
        </w:rPr>
      </w:pPr>
      <w:r>
        <w:rPr>
          <w:b/>
        </w:rPr>
        <w:t>Action Items, Discussion &amp; Activity</w:t>
      </w:r>
    </w:p>
    <w:p w14:paraId="0000001E" w14:textId="77777777" w:rsidR="00DB5919" w:rsidRDefault="00BA6280">
      <w:pPr>
        <w:numPr>
          <w:ilvl w:val="1"/>
          <w:numId w:val="1"/>
        </w:numPr>
      </w:pPr>
      <w:r>
        <w:t>Approve minutes January 14, 2022</w:t>
      </w:r>
    </w:p>
    <w:p w14:paraId="0000001F" w14:textId="77777777" w:rsidR="00DB5919" w:rsidRDefault="00BA6280">
      <w:pPr>
        <w:numPr>
          <w:ilvl w:val="0"/>
          <w:numId w:val="1"/>
        </w:numPr>
      </w:pPr>
      <w:r>
        <w:rPr>
          <w:b/>
        </w:rPr>
        <w:t>University updates</w:t>
      </w:r>
      <w:r>
        <w:t xml:space="preserve"> (committees/faculty senate)</w:t>
      </w:r>
    </w:p>
    <w:p w14:paraId="00000020" w14:textId="77777777" w:rsidR="00DB5919" w:rsidRDefault="00BA6280">
      <w:pPr>
        <w:numPr>
          <w:ilvl w:val="2"/>
          <w:numId w:val="1"/>
        </w:numPr>
      </w:pPr>
      <w:r>
        <w:t xml:space="preserve">Faculty Senate Updates - </w:t>
      </w:r>
      <w:proofErr w:type="spellStart"/>
      <w:r>
        <w:t>Ozgul</w:t>
      </w:r>
      <w:proofErr w:type="spellEnd"/>
    </w:p>
    <w:p w14:paraId="00000021" w14:textId="77777777" w:rsidR="00DB5919" w:rsidRDefault="00BA6280">
      <w:pPr>
        <w:numPr>
          <w:ilvl w:val="0"/>
          <w:numId w:val="1"/>
        </w:numPr>
        <w:rPr>
          <w:b/>
        </w:rPr>
      </w:pPr>
      <w:r>
        <w:rPr>
          <w:b/>
        </w:rPr>
        <w:t>COEPS Committees Reports</w:t>
      </w:r>
    </w:p>
    <w:p w14:paraId="00000022" w14:textId="77777777" w:rsidR="00DB5919" w:rsidRDefault="00BA6280">
      <w:pPr>
        <w:numPr>
          <w:ilvl w:val="2"/>
          <w:numId w:val="1"/>
        </w:numPr>
      </w:pPr>
      <w:r>
        <w:t>International Education Committee (Melanie)</w:t>
      </w:r>
    </w:p>
    <w:p w14:paraId="00000023" w14:textId="77777777" w:rsidR="00DB5919" w:rsidRDefault="00BA6280">
      <w:pPr>
        <w:numPr>
          <w:ilvl w:val="2"/>
          <w:numId w:val="1"/>
        </w:numPr>
      </w:pPr>
      <w:r>
        <w:t>Student Scholarship Committee (</w:t>
      </w:r>
      <w:proofErr w:type="spellStart"/>
      <w:r>
        <w:t>Edric</w:t>
      </w:r>
      <w:proofErr w:type="spellEnd"/>
      <w:r>
        <w:t>, Courtney, Kristen)</w:t>
      </w:r>
    </w:p>
    <w:p w14:paraId="00000024" w14:textId="77777777" w:rsidR="00DB5919" w:rsidRDefault="00BA6280">
      <w:pPr>
        <w:numPr>
          <w:ilvl w:val="2"/>
          <w:numId w:val="1"/>
        </w:numPr>
      </w:pPr>
      <w:r>
        <w:lastRenderedPageBreak/>
        <w:t>Faculty/Staff Awards Committee (</w:t>
      </w:r>
      <w:proofErr w:type="spellStart"/>
      <w:r>
        <w:t>Ozgul</w:t>
      </w:r>
      <w:proofErr w:type="spellEnd"/>
      <w:r>
        <w:t>)</w:t>
      </w:r>
    </w:p>
    <w:p w14:paraId="00000025" w14:textId="77777777" w:rsidR="00DB5919" w:rsidRDefault="00BA6280">
      <w:pPr>
        <w:numPr>
          <w:ilvl w:val="2"/>
          <w:numId w:val="1"/>
        </w:numPr>
      </w:pPr>
      <w:r>
        <w:t>Strategic Planning and Budget Committee (Annie)</w:t>
      </w:r>
    </w:p>
    <w:p w14:paraId="00000026" w14:textId="77777777" w:rsidR="00DB5919" w:rsidRDefault="00BA6280">
      <w:pPr>
        <w:ind w:left="2880"/>
      </w:pPr>
      <w:r>
        <w:t>feedback</w:t>
      </w:r>
    </w:p>
    <w:p w14:paraId="00000027" w14:textId="77777777" w:rsidR="00DB5919" w:rsidRDefault="00BA6280">
      <w:pPr>
        <w:numPr>
          <w:ilvl w:val="2"/>
          <w:numId w:val="1"/>
        </w:numPr>
      </w:pPr>
      <w:r>
        <w:t>Technology Committee (Carmen)</w:t>
      </w:r>
    </w:p>
    <w:p w14:paraId="00000028" w14:textId="77777777" w:rsidR="00DB5919" w:rsidRDefault="00BA6280">
      <w:pPr>
        <w:numPr>
          <w:ilvl w:val="2"/>
          <w:numId w:val="1"/>
        </w:numPr>
      </w:pPr>
      <w:r>
        <w:t>Inclusive Excellence and Diversity Committee (Jenna)</w:t>
      </w:r>
    </w:p>
    <w:p w14:paraId="00000029" w14:textId="77777777" w:rsidR="00DB5919" w:rsidRDefault="00BA6280">
      <w:pPr>
        <w:numPr>
          <w:ilvl w:val="0"/>
          <w:numId w:val="2"/>
        </w:numPr>
      </w:pPr>
      <w:r>
        <w:t>IE&amp;D diversity mission statement action plan feedback (30min)</w:t>
      </w:r>
    </w:p>
    <w:p w14:paraId="0000002A" w14:textId="77777777" w:rsidR="00DB5919" w:rsidRDefault="00BA6280">
      <w:pPr>
        <w:numPr>
          <w:ilvl w:val="1"/>
          <w:numId w:val="2"/>
        </w:numPr>
      </w:pPr>
      <w:hyperlink r:id="rId8">
        <w:r>
          <w:rPr>
            <w:color w:val="1155CC"/>
            <w:u w:val="single"/>
          </w:rPr>
          <w:t>Statement</w:t>
        </w:r>
      </w:hyperlink>
    </w:p>
    <w:p w14:paraId="0000002B" w14:textId="77777777" w:rsidR="00DB5919" w:rsidRDefault="00BA6280">
      <w:pPr>
        <w:numPr>
          <w:ilvl w:val="1"/>
          <w:numId w:val="2"/>
        </w:numPr>
      </w:pPr>
      <w:hyperlink r:id="rId9">
        <w:r>
          <w:rPr>
            <w:color w:val="1155CC"/>
            <w:u w:val="single"/>
          </w:rPr>
          <w:t>Notes for IED statement</w:t>
        </w:r>
      </w:hyperlink>
    </w:p>
    <w:p w14:paraId="0000002C" w14:textId="77777777" w:rsidR="00DB5919" w:rsidRDefault="00BA6280">
      <w:pPr>
        <w:numPr>
          <w:ilvl w:val="2"/>
          <w:numId w:val="1"/>
        </w:numPr>
      </w:pPr>
      <w:r>
        <w:t>Constituency Standards (Lucy)</w:t>
      </w:r>
    </w:p>
    <w:p w14:paraId="0000002D" w14:textId="77777777" w:rsidR="00DB5919" w:rsidRDefault="00BA6280">
      <w:pPr>
        <w:numPr>
          <w:ilvl w:val="2"/>
          <w:numId w:val="1"/>
        </w:numPr>
      </w:pPr>
      <w:r>
        <w:t>College Curriculum (Kelly, Denise)</w:t>
      </w:r>
    </w:p>
    <w:p w14:paraId="0000002E" w14:textId="77777777" w:rsidR="00DB5919" w:rsidRDefault="00BA6280">
      <w:pPr>
        <w:numPr>
          <w:ilvl w:val="2"/>
          <w:numId w:val="1"/>
        </w:numPr>
      </w:pPr>
      <w:r>
        <w:t xml:space="preserve">TELFE (Kristen, Yao, Karla) </w:t>
      </w:r>
    </w:p>
    <w:p w14:paraId="0000002F" w14:textId="77777777" w:rsidR="00DB5919" w:rsidRDefault="00BA6280">
      <w:pPr>
        <w:numPr>
          <w:ilvl w:val="2"/>
          <w:numId w:val="1"/>
        </w:numPr>
      </w:pPr>
      <w:r>
        <w:t>Salary (May, James)</w:t>
      </w:r>
    </w:p>
    <w:p w14:paraId="00000030" w14:textId="77777777" w:rsidR="00DB5919" w:rsidRDefault="00DB5919">
      <w:pPr>
        <w:ind w:left="720"/>
      </w:pPr>
    </w:p>
    <w:p w14:paraId="00000031" w14:textId="77777777" w:rsidR="00DB5919" w:rsidRDefault="00BA6280">
      <w:pPr>
        <w:numPr>
          <w:ilvl w:val="0"/>
          <w:numId w:val="1"/>
        </w:numPr>
        <w:rPr>
          <w:b/>
        </w:rPr>
      </w:pPr>
      <w:r>
        <w:rPr>
          <w:b/>
        </w:rPr>
        <w:t xml:space="preserve"> Department Committee Reports: </w:t>
      </w:r>
    </w:p>
    <w:p w14:paraId="00000032" w14:textId="77777777" w:rsidR="00DB5919" w:rsidRDefault="00BA6280">
      <w:pPr>
        <w:numPr>
          <w:ilvl w:val="1"/>
          <w:numId w:val="1"/>
        </w:numPr>
        <w:rPr>
          <w:b/>
        </w:rPr>
      </w:pPr>
      <w:r>
        <w:t>Curriculum &amp; Scheduling (Yao Chair)</w:t>
      </w:r>
    </w:p>
    <w:p w14:paraId="00000033" w14:textId="77777777" w:rsidR="00DB5919" w:rsidRDefault="00BA6280">
      <w:pPr>
        <w:numPr>
          <w:ilvl w:val="2"/>
          <w:numId w:val="1"/>
        </w:numPr>
        <w:rPr>
          <w:b/>
        </w:rPr>
      </w:pPr>
      <w:r>
        <w:t xml:space="preserve">Carmen, Kristen, Julie M-L, Kelly P, </w:t>
      </w:r>
      <w:proofErr w:type="spellStart"/>
      <w:r>
        <w:t>Ozgul</w:t>
      </w:r>
      <w:proofErr w:type="spellEnd"/>
      <w:r>
        <w:t xml:space="preserve">, </w:t>
      </w:r>
      <w:proofErr w:type="spellStart"/>
      <w:r>
        <w:t>Edric</w:t>
      </w:r>
      <w:proofErr w:type="spellEnd"/>
      <w:r>
        <w:t>, Dwight</w:t>
      </w:r>
    </w:p>
    <w:p w14:paraId="00000034" w14:textId="77777777" w:rsidR="00DB5919" w:rsidRDefault="00BA6280">
      <w:pPr>
        <w:numPr>
          <w:ilvl w:val="1"/>
          <w:numId w:val="1"/>
        </w:numPr>
      </w:pPr>
      <w:r>
        <w:t>Personnel &amp; Policy (Liesl Chair)</w:t>
      </w:r>
    </w:p>
    <w:p w14:paraId="00000035" w14:textId="77777777" w:rsidR="00DB5919" w:rsidRDefault="00BA6280">
      <w:pPr>
        <w:numPr>
          <w:ilvl w:val="2"/>
          <w:numId w:val="1"/>
        </w:numPr>
      </w:pPr>
      <w:r>
        <w:t>James, Melanie, Kelly, Karla, May, Annie</w:t>
      </w:r>
    </w:p>
    <w:p w14:paraId="00000036" w14:textId="77777777" w:rsidR="00DB5919" w:rsidRDefault="00BA6280">
      <w:pPr>
        <w:numPr>
          <w:ilvl w:val="1"/>
          <w:numId w:val="1"/>
        </w:numPr>
      </w:pPr>
      <w:r>
        <w:t>CORE (Wade Chair)</w:t>
      </w:r>
    </w:p>
    <w:p w14:paraId="00000037" w14:textId="77777777" w:rsidR="00DB5919" w:rsidRDefault="00BA6280">
      <w:pPr>
        <w:numPr>
          <w:ilvl w:val="2"/>
          <w:numId w:val="1"/>
        </w:numPr>
      </w:pPr>
      <w:r>
        <w:t xml:space="preserve">Jenna, Courtney, Denise, </w:t>
      </w:r>
      <w:proofErr w:type="spellStart"/>
      <w:r>
        <w:t>Ozgul</w:t>
      </w:r>
      <w:proofErr w:type="spellEnd"/>
      <w:r>
        <w:t xml:space="preserve"> </w:t>
      </w:r>
    </w:p>
    <w:p w14:paraId="00000038" w14:textId="77777777" w:rsidR="00DB5919" w:rsidRDefault="00BA6280">
      <w:pPr>
        <w:ind w:left="2880"/>
      </w:pPr>
      <w:r>
        <w:t>Writing group</w:t>
      </w:r>
    </w:p>
    <w:p w14:paraId="00000039" w14:textId="77777777" w:rsidR="00DB5919" w:rsidRDefault="00BA6280">
      <w:pPr>
        <w:ind w:left="2880"/>
      </w:pPr>
      <w:r>
        <w:t>Scholar tips</w:t>
      </w:r>
    </w:p>
    <w:p w14:paraId="0000003A" w14:textId="77777777" w:rsidR="00DB5919" w:rsidRDefault="00BA6280">
      <w:pPr>
        <w:ind w:left="2880"/>
      </w:pPr>
      <w:r>
        <w:t xml:space="preserve">C&amp;I Faculty Research Interest </w:t>
      </w:r>
    </w:p>
    <w:p w14:paraId="0000003B" w14:textId="77777777" w:rsidR="00DB5919" w:rsidRDefault="00BA6280">
      <w:pPr>
        <w:numPr>
          <w:ilvl w:val="4"/>
          <w:numId w:val="1"/>
        </w:numPr>
      </w:pPr>
      <w:r>
        <w:t>Presentations on</w:t>
      </w:r>
      <w:r>
        <w:t xml:space="preserve"> research interests</w:t>
      </w:r>
    </w:p>
    <w:p w14:paraId="0000003C" w14:textId="77777777" w:rsidR="00DB5919" w:rsidRDefault="00BA6280">
      <w:pPr>
        <w:numPr>
          <w:ilvl w:val="1"/>
          <w:numId w:val="1"/>
        </w:numPr>
      </w:pPr>
      <w:r>
        <w:t>MSEPS Council (Wade)</w:t>
      </w:r>
    </w:p>
    <w:p w14:paraId="0000003D" w14:textId="77777777" w:rsidR="00DB5919" w:rsidRDefault="00BA6280">
      <w:pPr>
        <w:numPr>
          <w:ilvl w:val="1"/>
          <w:numId w:val="1"/>
        </w:numPr>
      </w:pPr>
      <w:r>
        <w:t>Secondary Program Coordinators (James)</w:t>
      </w:r>
    </w:p>
    <w:p w14:paraId="0000003E" w14:textId="77777777" w:rsidR="00DB5919" w:rsidRDefault="00BA6280">
      <w:pPr>
        <w:numPr>
          <w:ilvl w:val="1"/>
          <w:numId w:val="1"/>
        </w:numPr>
      </w:pPr>
      <w:r>
        <w:t>Reading/Literacy (May/Kelly/Annie/Kelly P)</w:t>
      </w:r>
    </w:p>
    <w:p w14:paraId="0000003F" w14:textId="77777777" w:rsidR="00DB5919" w:rsidRDefault="00BA6280">
      <w:pPr>
        <w:numPr>
          <w:ilvl w:val="1"/>
          <w:numId w:val="1"/>
        </w:numPr>
      </w:pPr>
      <w:r>
        <w:t>Elementary/Middle Education (Yao)</w:t>
      </w:r>
    </w:p>
    <w:p w14:paraId="00000040" w14:textId="77777777" w:rsidR="00DB5919" w:rsidRDefault="00BA6280">
      <w:pPr>
        <w:numPr>
          <w:ilvl w:val="1"/>
          <w:numId w:val="1"/>
        </w:numPr>
      </w:pPr>
      <w:r>
        <w:t>ECE (Carmen, Kristen, Lucy)</w:t>
      </w:r>
    </w:p>
    <w:p w14:paraId="00000041" w14:textId="77777777" w:rsidR="00DB5919" w:rsidRDefault="00BA6280">
      <w:pPr>
        <w:numPr>
          <w:ilvl w:val="1"/>
          <w:numId w:val="1"/>
        </w:numPr>
      </w:pPr>
      <w:r>
        <w:t>ESL/BE (Melanie, Jenna, Julie)</w:t>
      </w:r>
    </w:p>
    <w:p w14:paraId="00000042" w14:textId="77777777" w:rsidR="00DB5919" w:rsidRDefault="00BA6280">
      <w:pPr>
        <w:numPr>
          <w:ilvl w:val="1"/>
          <w:numId w:val="1"/>
        </w:numPr>
      </w:pPr>
      <w:r>
        <w:t>Business/Marketing Ed. (Karla, Denise)</w:t>
      </w:r>
    </w:p>
    <w:p w14:paraId="00000043" w14:textId="77777777" w:rsidR="00DB5919" w:rsidRDefault="00BA6280">
      <w:pPr>
        <w:numPr>
          <w:ilvl w:val="1"/>
          <w:numId w:val="1"/>
        </w:numPr>
      </w:pPr>
      <w:r>
        <w:t>H</w:t>
      </w:r>
      <w:r>
        <w:t>ELEAD (Courtney)</w:t>
      </w:r>
    </w:p>
    <w:p w14:paraId="00000044" w14:textId="77777777" w:rsidR="00DB5919" w:rsidRDefault="00BA6280">
      <w:pPr>
        <w:numPr>
          <w:ilvl w:val="1"/>
          <w:numId w:val="1"/>
        </w:numPr>
      </w:pPr>
      <w:r>
        <w:t xml:space="preserve">Search and Screen (2 searches) </w:t>
      </w:r>
    </w:p>
    <w:p w14:paraId="00000045" w14:textId="77777777" w:rsidR="00DB5919" w:rsidRDefault="00BA6280">
      <w:pPr>
        <w:numPr>
          <w:ilvl w:val="2"/>
          <w:numId w:val="1"/>
        </w:numPr>
      </w:pPr>
      <w:r>
        <w:t xml:space="preserve">Art – </w:t>
      </w:r>
      <w:proofErr w:type="spellStart"/>
      <w:r>
        <w:t>Edric</w:t>
      </w:r>
      <w:proofErr w:type="spellEnd"/>
      <w:r>
        <w:t>/Yao</w:t>
      </w:r>
    </w:p>
    <w:p w14:paraId="00000046" w14:textId="77777777" w:rsidR="00DB5919" w:rsidRDefault="00BA6280">
      <w:pPr>
        <w:numPr>
          <w:ilvl w:val="2"/>
          <w:numId w:val="1"/>
        </w:numPr>
      </w:pPr>
      <w:r>
        <w:t>ESL/BE - Courtney</w:t>
      </w:r>
    </w:p>
    <w:p w14:paraId="00000047" w14:textId="77777777" w:rsidR="00DB5919" w:rsidRDefault="00DB5919">
      <w:pPr>
        <w:ind w:left="720"/>
      </w:pPr>
    </w:p>
    <w:p w14:paraId="00000048" w14:textId="77777777" w:rsidR="00DB5919" w:rsidRDefault="00BA6280">
      <w:pPr>
        <w:ind w:left="720"/>
        <w:rPr>
          <w:b/>
        </w:rPr>
      </w:pPr>
      <w:r>
        <w:rPr>
          <w:b/>
        </w:rPr>
        <w:t>Materials Distributed (attached and/or handout at the meeting)</w:t>
      </w:r>
    </w:p>
    <w:p w14:paraId="00000049" w14:textId="77777777" w:rsidR="00DB5919" w:rsidRDefault="00DB5919">
      <w:pPr>
        <w:ind w:left="720"/>
        <w:rPr>
          <w:b/>
        </w:rPr>
      </w:pPr>
    </w:p>
    <w:p w14:paraId="0000004A" w14:textId="77777777" w:rsidR="00DB5919" w:rsidRDefault="00BA6280">
      <w:pPr>
        <w:ind w:left="720"/>
        <w:rPr>
          <w:b/>
        </w:rPr>
      </w:pPr>
      <w:r>
        <w:rPr>
          <w:b/>
        </w:rPr>
        <w:t>Remaining Department Meeting Dates for 2021-22 WH 2005 10:45-12:45</w:t>
      </w:r>
    </w:p>
    <w:p w14:paraId="0000004B" w14:textId="77777777" w:rsidR="00DB5919" w:rsidRDefault="00BA6280">
      <w:pPr>
        <w:ind w:firstLine="720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b/>
        </w:rPr>
        <w:t xml:space="preserve"> Mar 11 (</w:t>
      </w:r>
      <w:proofErr w:type="spellStart"/>
      <w:r>
        <w:rPr>
          <w:b/>
        </w:rPr>
        <w:t>Hyflex</w:t>
      </w:r>
      <w:proofErr w:type="spellEnd"/>
      <w:r>
        <w:rPr>
          <w:b/>
        </w:rPr>
        <w:t>), April 8 (</w:t>
      </w:r>
      <w:proofErr w:type="spellStart"/>
      <w:r>
        <w:rPr>
          <w:b/>
        </w:rPr>
        <w:t>Hyflex</w:t>
      </w:r>
      <w:proofErr w:type="spellEnd"/>
      <w:r>
        <w:rPr>
          <w:b/>
        </w:rPr>
        <w:t>), May 1</w:t>
      </w:r>
      <w:r>
        <w:rPr>
          <w:b/>
        </w:rPr>
        <w:t>3 (F2F)</w:t>
      </w:r>
    </w:p>
    <w:p w14:paraId="0000004C" w14:textId="77777777" w:rsidR="00DB5919" w:rsidRDefault="00DB5919">
      <w:pPr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0000004D" w14:textId="77777777" w:rsidR="00DB5919" w:rsidRDefault="00DB5919">
      <w:pPr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0000004E" w14:textId="77777777" w:rsidR="00DB5919" w:rsidRDefault="00DB5919">
      <w:pPr>
        <w:rPr>
          <w:rFonts w:ascii="Calibri" w:eastAsia="Calibri" w:hAnsi="Calibri" w:cs="Calibri"/>
          <w:b/>
          <w:sz w:val="24"/>
          <w:szCs w:val="24"/>
        </w:rPr>
      </w:pPr>
    </w:p>
    <w:p w14:paraId="0000004F" w14:textId="77777777" w:rsidR="00DB5919" w:rsidRDefault="00DB5919">
      <w:pPr>
        <w:spacing w:line="360" w:lineRule="auto"/>
        <w:rPr>
          <w:b/>
        </w:rPr>
      </w:pPr>
    </w:p>
    <w:sectPr w:rsidR="00DB5919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80BAD" w14:textId="77777777" w:rsidR="00000000" w:rsidRDefault="00BA6280">
      <w:pPr>
        <w:spacing w:line="240" w:lineRule="auto"/>
      </w:pPr>
      <w:r>
        <w:separator/>
      </w:r>
    </w:p>
  </w:endnote>
  <w:endnote w:type="continuationSeparator" w:id="0">
    <w:p w14:paraId="50A54897" w14:textId="77777777" w:rsidR="00000000" w:rsidRDefault="00BA6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B0481" w14:textId="77777777" w:rsidR="00000000" w:rsidRDefault="00BA6280">
      <w:pPr>
        <w:spacing w:line="240" w:lineRule="auto"/>
      </w:pPr>
      <w:r>
        <w:separator/>
      </w:r>
    </w:p>
  </w:footnote>
  <w:footnote w:type="continuationSeparator" w:id="0">
    <w:p w14:paraId="23B77495" w14:textId="77777777" w:rsidR="00000000" w:rsidRDefault="00BA6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0" w14:textId="77777777" w:rsidR="00DB5919" w:rsidRDefault="00DB59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47936"/>
    <w:multiLevelType w:val="multilevel"/>
    <w:tmpl w:val="9ABEF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495401A"/>
    <w:multiLevelType w:val="multilevel"/>
    <w:tmpl w:val="D5361056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19"/>
    <w:rsid w:val="00BA6280"/>
    <w:rsid w:val="00DB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6AB776-7CEB-43E6-B176-C17E32C7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HFLKHrjnqNlpua8aYwRt6TY02plFxA2_/edit?usp=sharing&amp;ouid=107671024477278000078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wwhitewater.co1.qualtrics.com/jfe/form/SV_6EcQ72No0MRVf9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_a9OD250OZp7aDZ2qYWELJcGppz67U3wP_kZK_Zgwoo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Berto, Stephanie</dc:creator>
  <cp:lastModifiedBy>Berto, Stephanie</cp:lastModifiedBy>
  <cp:revision>2</cp:revision>
  <dcterms:created xsi:type="dcterms:W3CDTF">2022-02-07T21:09:00Z</dcterms:created>
  <dcterms:modified xsi:type="dcterms:W3CDTF">2022-02-07T21:09:00Z</dcterms:modified>
</cp:coreProperties>
</file>