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42847" w:rsidRDefault="00ED7C67">
      <w:pPr>
        <w:jc w:val="center"/>
        <w:rPr>
          <w:b/>
        </w:rPr>
      </w:pPr>
      <w:r>
        <w:rPr>
          <w:b/>
        </w:rPr>
        <w:t>Department of Curriculum and Instruction</w:t>
      </w:r>
    </w:p>
    <w:p w14:paraId="00000002" w14:textId="77777777" w:rsidR="00342847" w:rsidRDefault="00ED7C67">
      <w:pPr>
        <w:ind w:left="720"/>
        <w:jc w:val="center"/>
        <w:rPr>
          <w:b/>
        </w:rPr>
      </w:pPr>
      <w:r>
        <w:rPr>
          <w:b/>
        </w:rPr>
        <w:t>Department Meeting Agenda</w:t>
      </w:r>
    </w:p>
    <w:p w14:paraId="00000003" w14:textId="77777777" w:rsidR="00342847" w:rsidRDefault="00ED7C67">
      <w:pPr>
        <w:ind w:left="720"/>
        <w:jc w:val="center"/>
        <w:rPr>
          <w:b/>
          <w:highlight w:val="white"/>
        </w:rPr>
      </w:pPr>
      <w:r>
        <w:rPr>
          <w:b/>
          <w:highlight w:val="white"/>
          <w:u w:val="single"/>
        </w:rPr>
        <w:t>Friday, December 9, 2022</w:t>
      </w:r>
      <w:r>
        <w:rPr>
          <w:b/>
          <w:highlight w:val="white"/>
        </w:rPr>
        <w:t xml:space="preserve"> </w:t>
      </w:r>
    </w:p>
    <w:p w14:paraId="00000004" w14:textId="14FC43A3" w:rsidR="00342847" w:rsidRDefault="00ED7C67">
      <w:pPr>
        <w:spacing w:line="240" w:lineRule="auto"/>
        <w:ind w:left="720"/>
        <w:jc w:val="center"/>
        <w:rPr>
          <w:b/>
        </w:rPr>
      </w:pPr>
      <w:r>
        <w:rPr>
          <w:b/>
        </w:rPr>
        <w:t>11:00-1:00 PM, WH 2008</w:t>
      </w:r>
    </w:p>
    <w:p w14:paraId="2CBB6DE0" w14:textId="77777777" w:rsidR="00ED7C67" w:rsidRDefault="00ED7C67">
      <w:pPr>
        <w:spacing w:line="240" w:lineRule="auto"/>
        <w:ind w:left="720"/>
        <w:jc w:val="center"/>
        <w:rPr>
          <w:b/>
        </w:rPr>
      </w:pPr>
    </w:p>
    <w:p w14:paraId="2744C9BE" w14:textId="77777777" w:rsidR="00ED7C67" w:rsidRPr="00ED7C67" w:rsidRDefault="00ED7C67" w:rsidP="00ED7C67">
      <w:pPr>
        <w:ind w:left="720"/>
      </w:pPr>
    </w:p>
    <w:p w14:paraId="00000007" w14:textId="1D497CC8" w:rsidR="00342847" w:rsidRDefault="00ED7C67">
      <w:pPr>
        <w:numPr>
          <w:ilvl w:val="0"/>
          <w:numId w:val="2"/>
        </w:numPr>
      </w:pPr>
      <w:r>
        <w:rPr>
          <w:b/>
        </w:rPr>
        <w:t>Personal Updates, Celebrations and Check- in</w:t>
      </w:r>
    </w:p>
    <w:p w14:paraId="00000008" w14:textId="77777777" w:rsidR="00342847" w:rsidRDefault="00342847"/>
    <w:p w14:paraId="00000009" w14:textId="77777777" w:rsidR="00342847" w:rsidRDefault="00ED7C67">
      <w:pPr>
        <w:numPr>
          <w:ilvl w:val="0"/>
          <w:numId w:val="2"/>
        </w:numPr>
      </w:pPr>
      <w:r>
        <w:rPr>
          <w:b/>
        </w:rPr>
        <w:t>Announcements</w:t>
      </w:r>
    </w:p>
    <w:p w14:paraId="0000000A" w14:textId="77777777" w:rsidR="00342847" w:rsidRDefault="00ED7C67">
      <w:pPr>
        <w:numPr>
          <w:ilvl w:val="0"/>
          <w:numId w:val="1"/>
        </w:numPr>
        <w:ind w:right="600"/>
      </w:pPr>
      <w:r>
        <w:t xml:space="preserve">Admin Council </w:t>
      </w:r>
    </w:p>
    <w:p w14:paraId="0000000B" w14:textId="77777777" w:rsidR="00342847" w:rsidRDefault="00ED7C67">
      <w:pPr>
        <w:numPr>
          <w:ilvl w:val="0"/>
          <w:numId w:val="1"/>
        </w:numPr>
        <w:ind w:right="600"/>
      </w:pPr>
      <w:r>
        <w:t>C&amp;I Office Updates</w:t>
      </w:r>
    </w:p>
    <w:p w14:paraId="0000000C" w14:textId="77777777" w:rsidR="00342847" w:rsidRDefault="00ED7C67">
      <w:pPr>
        <w:numPr>
          <w:ilvl w:val="0"/>
          <w:numId w:val="1"/>
        </w:numPr>
        <w:ind w:right="600"/>
      </w:pPr>
      <w:r>
        <w:t>Chancellor Candidate Open Forums</w:t>
      </w:r>
    </w:p>
    <w:p w14:paraId="0000000D" w14:textId="77777777" w:rsidR="00342847" w:rsidRDefault="00ED7C67">
      <w:pPr>
        <w:numPr>
          <w:ilvl w:val="0"/>
          <w:numId w:val="1"/>
        </w:numPr>
        <w:ind w:right="600"/>
      </w:pPr>
      <w:r>
        <w:t>Spring 2023 class/staff updates</w:t>
      </w:r>
    </w:p>
    <w:p w14:paraId="0000000E" w14:textId="77777777" w:rsidR="00342847" w:rsidRDefault="00ED7C67">
      <w:pPr>
        <w:numPr>
          <w:ilvl w:val="0"/>
          <w:numId w:val="1"/>
        </w:numPr>
        <w:ind w:right="600"/>
      </w:pPr>
      <w:r>
        <w:t>UWW Holiday Celebration Monday, Dec 12th 2-4 UCC</w:t>
      </w:r>
    </w:p>
    <w:p w14:paraId="0000000F" w14:textId="77777777" w:rsidR="00342847" w:rsidRDefault="00ED7C67">
      <w:pPr>
        <w:numPr>
          <w:ilvl w:val="0"/>
          <w:numId w:val="1"/>
        </w:numPr>
        <w:ind w:right="600"/>
      </w:pPr>
      <w:r>
        <w:t>Other updates</w:t>
      </w:r>
    </w:p>
    <w:p w14:paraId="00000010" w14:textId="77777777" w:rsidR="00342847" w:rsidRDefault="00ED7C67">
      <w:pPr>
        <w:numPr>
          <w:ilvl w:val="0"/>
          <w:numId w:val="2"/>
        </w:numPr>
      </w:pPr>
      <w:r>
        <w:rPr>
          <w:b/>
        </w:rPr>
        <w:t>Action Items, Discussion &amp; Activity</w:t>
      </w:r>
    </w:p>
    <w:p w14:paraId="00000011" w14:textId="77777777" w:rsidR="00342847" w:rsidRDefault="00ED7C67">
      <w:pPr>
        <w:numPr>
          <w:ilvl w:val="1"/>
          <w:numId w:val="2"/>
        </w:numPr>
      </w:pPr>
      <w:r>
        <w:t>Approve minutes Nov. 11th 2022</w:t>
      </w:r>
    </w:p>
    <w:p w14:paraId="00000012" w14:textId="77777777" w:rsidR="00342847" w:rsidRDefault="00ED7C67">
      <w:pPr>
        <w:numPr>
          <w:ilvl w:val="1"/>
          <w:numId w:val="2"/>
        </w:numPr>
      </w:pPr>
      <w:r>
        <w:t>SPBC - graphic and review of google doc (L</w:t>
      </w:r>
      <w:r>
        <w:t>ucy &amp; Annie) 30 min</w:t>
      </w:r>
    </w:p>
    <w:p w14:paraId="00000013" w14:textId="77777777" w:rsidR="00342847" w:rsidRDefault="00ED7C67">
      <w:pPr>
        <w:numPr>
          <w:ilvl w:val="1"/>
          <w:numId w:val="2"/>
        </w:numPr>
      </w:pPr>
      <w:r>
        <w:t>EDI Discussion</w:t>
      </w:r>
    </w:p>
    <w:p w14:paraId="00000014" w14:textId="77777777" w:rsidR="00342847" w:rsidRDefault="00ED7C67">
      <w:pPr>
        <w:numPr>
          <w:ilvl w:val="2"/>
          <w:numId w:val="2"/>
        </w:numPr>
        <w:shd w:val="clear" w:color="auto" w:fill="FFFFFF"/>
      </w:pP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https://docs.google.com/document/d/1ztHCgYM52zu96avBe13vw0KZpQWRbw2b/edit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15" w14:textId="77777777" w:rsidR="00342847" w:rsidRDefault="00ED7C67">
      <w:pPr>
        <w:numPr>
          <w:ilvl w:val="2"/>
          <w:numId w:val="2"/>
        </w:numPr>
      </w:pP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Goals &amp; Objectives Table- Curriculum Instruction.docx - Google Docs</w:t>
        </w:r>
      </w:hyperlink>
    </w:p>
    <w:p w14:paraId="00000016" w14:textId="77777777" w:rsidR="00342847" w:rsidRDefault="00342847"/>
    <w:p w14:paraId="00000017" w14:textId="77777777" w:rsidR="00342847" w:rsidRDefault="00ED7C67">
      <w:pPr>
        <w:numPr>
          <w:ilvl w:val="0"/>
          <w:numId w:val="2"/>
        </w:numPr>
        <w:rPr>
          <w:color w:val="333333"/>
        </w:rPr>
      </w:pPr>
      <w:r>
        <w:rPr>
          <w:b/>
          <w:color w:val="333333"/>
        </w:rPr>
        <w:t>University Updates</w:t>
      </w:r>
      <w:r>
        <w:rPr>
          <w:color w:val="333333"/>
        </w:rPr>
        <w:t xml:space="preserve"> (committees/faculty senate)</w:t>
      </w:r>
    </w:p>
    <w:p w14:paraId="00000018" w14:textId="77777777" w:rsidR="00342847" w:rsidRDefault="00ED7C67">
      <w:pPr>
        <w:numPr>
          <w:ilvl w:val="2"/>
          <w:numId w:val="2"/>
        </w:numPr>
        <w:rPr>
          <w:color w:val="333333"/>
        </w:rPr>
      </w:pPr>
      <w:r>
        <w:rPr>
          <w:color w:val="333333"/>
        </w:rPr>
        <w:t xml:space="preserve">Faculty Senate Updates - </w:t>
      </w:r>
      <w:proofErr w:type="spellStart"/>
      <w:r>
        <w:rPr>
          <w:color w:val="333333"/>
        </w:rPr>
        <w:t>Ozgul</w:t>
      </w:r>
      <w:proofErr w:type="spellEnd"/>
    </w:p>
    <w:p w14:paraId="00000019" w14:textId="77777777" w:rsidR="00342847" w:rsidRDefault="00ED7C67">
      <w:pPr>
        <w:numPr>
          <w:ilvl w:val="2"/>
          <w:numId w:val="2"/>
        </w:numPr>
        <w:rPr>
          <w:color w:val="333333"/>
        </w:rPr>
      </w:pPr>
      <w:r>
        <w:rPr>
          <w:color w:val="333333"/>
        </w:rPr>
        <w:t>GERC - (Dwight?)</w:t>
      </w:r>
    </w:p>
    <w:p w14:paraId="0000001A" w14:textId="77777777" w:rsidR="00342847" w:rsidRDefault="00ED7C67">
      <w:pPr>
        <w:numPr>
          <w:ilvl w:val="2"/>
          <w:numId w:val="2"/>
        </w:numPr>
        <w:rPr>
          <w:color w:val="333333"/>
        </w:rPr>
      </w:pPr>
      <w:r>
        <w:rPr>
          <w:color w:val="333333"/>
        </w:rPr>
        <w:t>Others</w:t>
      </w:r>
      <w:bookmarkStart w:id="0" w:name="_GoBack"/>
      <w:bookmarkEnd w:id="0"/>
    </w:p>
    <w:p w14:paraId="0000001B" w14:textId="77777777" w:rsidR="00342847" w:rsidRDefault="00342847">
      <w:pPr>
        <w:ind w:left="2160"/>
        <w:rPr>
          <w:color w:val="333333"/>
        </w:rPr>
      </w:pPr>
    </w:p>
    <w:p w14:paraId="0000001C" w14:textId="77777777" w:rsidR="00342847" w:rsidRDefault="00ED7C67">
      <w:pPr>
        <w:numPr>
          <w:ilvl w:val="0"/>
          <w:numId w:val="2"/>
        </w:numPr>
        <w:rPr>
          <w:color w:val="333333"/>
        </w:rPr>
      </w:pPr>
      <w:r>
        <w:rPr>
          <w:b/>
          <w:color w:val="333333"/>
        </w:rPr>
        <w:t>COEPS Committees Reports</w:t>
      </w:r>
    </w:p>
    <w:p w14:paraId="0000001D" w14:textId="77777777" w:rsidR="00342847" w:rsidRDefault="00ED7C67">
      <w:pPr>
        <w:numPr>
          <w:ilvl w:val="2"/>
          <w:numId w:val="2"/>
        </w:numPr>
        <w:rPr>
          <w:color w:val="333333"/>
        </w:rPr>
      </w:pPr>
      <w:r>
        <w:rPr>
          <w:color w:val="333333"/>
        </w:rPr>
        <w:t>International Education Committee (Dwight)</w:t>
      </w:r>
    </w:p>
    <w:p w14:paraId="0000001E" w14:textId="77777777" w:rsidR="00342847" w:rsidRDefault="00ED7C67">
      <w:pPr>
        <w:numPr>
          <w:ilvl w:val="2"/>
          <w:numId w:val="2"/>
        </w:numPr>
        <w:rPr>
          <w:color w:val="333333"/>
        </w:rPr>
      </w:pPr>
      <w:r>
        <w:rPr>
          <w:color w:val="333333"/>
        </w:rPr>
        <w:t>Student Scholarship Committee (Edric, Annie, Kristen)</w:t>
      </w:r>
    </w:p>
    <w:p w14:paraId="0000001F" w14:textId="77777777" w:rsidR="00342847" w:rsidRDefault="00ED7C67">
      <w:pPr>
        <w:numPr>
          <w:ilvl w:val="2"/>
          <w:numId w:val="2"/>
        </w:numPr>
        <w:rPr>
          <w:color w:val="333333"/>
        </w:rPr>
      </w:pPr>
      <w:r>
        <w:rPr>
          <w:color w:val="333333"/>
        </w:rPr>
        <w:t>Faculty/Staff Awards Committee (</w:t>
      </w:r>
      <w:proofErr w:type="spellStart"/>
      <w:r>
        <w:rPr>
          <w:color w:val="333333"/>
        </w:rPr>
        <w:t>Ozgul</w:t>
      </w:r>
      <w:proofErr w:type="spellEnd"/>
      <w:r>
        <w:rPr>
          <w:color w:val="333333"/>
        </w:rPr>
        <w:t>)</w:t>
      </w:r>
    </w:p>
    <w:p w14:paraId="00000020" w14:textId="77777777" w:rsidR="00342847" w:rsidRDefault="00ED7C67">
      <w:pPr>
        <w:numPr>
          <w:ilvl w:val="2"/>
          <w:numId w:val="2"/>
        </w:numPr>
        <w:rPr>
          <w:color w:val="333333"/>
        </w:rPr>
      </w:pPr>
      <w:r>
        <w:rPr>
          <w:color w:val="333333"/>
        </w:rPr>
        <w:t>Strategic Planning and Budget Committee (Annie)</w:t>
      </w:r>
    </w:p>
    <w:p w14:paraId="00000021" w14:textId="77777777" w:rsidR="00342847" w:rsidRDefault="00ED7C67">
      <w:pPr>
        <w:numPr>
          <w:ilvl w:val="3"/>
          <w:numId w:val="2"/>
        </w:numPr>
        <w:rPr>
          <w:color w:val="333333"/>
        </w:rPr>
      </w:pPr>
      <w:r>
        <w:rPr>
          <w:color w:val="333333"/>
        </w:rPr>
        <w:t>Small group discussions (see action items)</w:t>
      </w:r>
    </w:p>
    <w:p w14:paraId="00000022" w14:textId="77777777" w:rsidR="00342847" w:rsidRDefault="00ED7C67">
      <w:pPr>
        <w:numPr>
          <w:ilvl w:val="2"/>
          <w:numId w:val="2"/>
        </w:numPr>
        <w:rPr>
          <w:color w:val="333333"/>
        </w:rPr>
      </w:pPr>
      <w:r>
        <w:rPr>
          <w:color w:val="333333"/>
        </w:rPr>
        <w:t>Technology Committee (Carmen)</w:t>
      </w:r>
    </w:p>
    <w:p w14:paraId="00000023" w14:textId="77777777" w:rsidR="00342847" w:rsidRDefault="00ED7C67">
      <w:pPr>
        <w:numPr>
          <w:ilvl w:val="2"/>
          <w:numId w:val="2"/>
        </w:numPr>
        <w:rPr>
          <w:color w:val="333333"/>
        </w:rPr>
      </w:pPr>
      <w:r>
        <w:rPr>
          <w:color w:val="333333"/>
        </w:rPr>
        <w:t>Inclusive Excellence and Diversity Committee (Jenna)</w:t>
      </w:r>
    </w:p>
    <w:p w14:paraId="00000024" w14:textId="77777777" w:rsidR="00342847" w:rsidRDefault="00ED7C67">
      <w:pPr>
        <w:numPr>
          <w:ilvl w:val="2"/>
          <w:numId w:val="2"/>
        </w:numPr>
        <w:rPr>
          <w:color w:val="333333"/>
        </w:rPr>
      </w:pPr>
      <w:r>
        <w:rPr>
          <w:color w:val="333333"/>
        </w:rPr>
        <w:t>Constituency Standards (Lucy)</w:t>
      </w:r>
    </w:p>
    <w:p w14:paraId="00000025" w14:textId="77777777" w:rsidR="00342847" w:rsidRDefault="00ED7C67">
      <w:pPr>
        <w:numPr>
          <w:ilvl w:val="2"/>
          <w:numId w:val="2"/>
        </w:numPr>
        <w:rPr>
          <w:color w:val="333333"/>
        </w:rPr>
      </w:pPr>
      <w:r>
        <w:rPr>
          <w:color w:val="333333"/>
        </w:rPr>
        <w:t>College Curriculum (</w:t>
      </w:r>
      <w:proofErr w:type="spellStart"/>
      <w:proofErr w:type="gramStart"/>
      <w:r>
        <w:rPr>
          <w:color w:val="333333"/>
        </w:rPr>
        <w:t>Denise,Yao</w:t>
      </w:r>
      <w:proofErr w:type="spellEnd"/>
      <w:proofErr w:type="gramEnd"/>
      <w:r>
        <w:rPr>
          <w:color w:val="333333"/>
        </w:rPr>
        <w:t>)</w:t>
      </w:r>
    </w:p>
    <w:p w14:paraId="00000026" w14:textId="77777777" w:rsidR="00342847" w:rsidRDefault="00ED7C67">
      <w:pPr>
        <w:numPr>
          <w:ilvl w:val="2"/>
          <w:numId w:val="2"/>
        </w:numPr>
        <w:rPr>
          <w:color w:val="333333"/>
        </w:rPr>
      </w:pPr>
      <w:r>
        <w:rPr>
          <w:color w:val="333333"/>
        </w:rPr>
        <w:t xml:space="preserve">TELFE (Kristen, Yao, Karla) </w:t>
      </w:r>
    </w:p>
    <w:p w14:paraId="00000027" w14:textId="77777777" w:rsidR="00342847" w:rsidRDefault="00ED7C67">
      <w:pPr>
        <w:numPr>
          <w:ilvl w:val="2"/>
          <w:numId w:val="2"/>
        </w:numPr>
        <w:rPr>
          <w:color w:val="333333"/>
        </w:rPr>
      </w:pPr>
      <w:r>
        <w:rPr>
          <w:color w:val="333333"/>
        </w:rPr>
        <w:t xml:space="preserve">Salary </w:t>
      </w:r>
      <w:r>
        <w:rPr>
          <w:i/>
          <w:color w:val="333333"/>
        </w:rPr>
        <w:t>(</w:t>
      </w:r>
      <w:r>
        <w:rPr>
          <w:color w:val="333333"/>
        </w:rPr>
        <w:t>Liesl, James)</w:t>
      </w:r>
    </w:p>
    <w:p w14:paraId="00000028" w14:textId="77777777" w:rsidR="00342847" w:rsidRDefault="00342847">
      <w:pPr>
        <w:ind w:left="720"/>
        <w:rPr>
          <w:color w:val="333333"/>
        </w:rPr>
      </w:pPr>
    </w:p>
    <w:p w14:paraId="00000029" w14:textId="77777777" w:rsidR="00342847" w:rsidRDefault="00ED7C67">
      <w:pPr>
        <w:numPr>
          <w:ilvl w:val="0"/>
          <w:numId w:val="2"/>
        </w:numPr>
        <w:rPr>
          <w:color w:val="333333"/>
        </w:rPr>
      </w:pPr>
      <w:r>
        <w:rPr>
          <w:b/>
          <w:color w:val="333333"/>
        </w:rPr>
        <w:t xml:space="preserve"> Department Committee Reports: </w:t>
      </w:r>
    </w:p>
    <w:p w14:paraId="0000002A" w14:textId="77777777" w:rsidR="00342847" w:rsidRDefault="00ED7C67">
      <w:pPr>
        <w:numPr>
          <w:ilvl w:val="1"/>
          <w:numId w:val="2"/>
        </w:numPr>
        <w:rPr>
          <w:color w:val="333333"/>
        </w:rPr>
      </w:pPr>
      <w:r>
        <w:rPr>
          <w:color w:val="333333"/>
        </w:rPr>
        <w:t>Curriculum &amp; Scheduling (Edric, Kristen L.)</w:t>
      </w:r>
    </w:p>
    <w:p w14:paraId="0000002B" w14:textId="77777777" w:rsidR="00342847" w:rsidRDefault="00ED7C67">
      <w:pPr>
        <w:numPr>
          <w:ilvl w:val="2"/>
          <w:numId w:val="2"/>
        </w:numPr>
        <w:rPr>
          <w:color w:val="333333"/>
        </w:rPr>
      </w:pPr>
      <w:r>
        <w:rPr>
          <w:color w:val="333333"/>
        </w:rPr>
        <w:t xml:space="preserve">Program and </w:t>
      </w:r>
      <w:r>
        <w:rPr>
          <w:color w:val="333333"/>
        </w:rPr>
        <w:t>course votes</w:t>
      </w:r>
    </w:p>
    <w:p w14:paraId="0000002C" w14:textId="77777777" w:rsidR="00342847" w:rsidRDefault="00ED7C67">
      <w:pPr>
        <w:numPr>
          <w:ilvl w:val="1"/>
          <w:numId w:val="2"/>
        </w:numPr>
        <w:rPr>
          <w:color w:val="333333"/>
        </w:rPr>
      </w:pPr>
      <w:r>
        <w:rPr>
          <w:color w:val="333333"/>
        </w:rPr>
        <w:lastRenderedPageBreak/>
        <w:t>Personnel &amp; Policy (James)</w:t>
      </w:r>
    </w:p>
    <w:p w14:paraId="0000002D" w14:textId="77777777" w:rsidR="00342847" w:rsidRDefault="00ED7C67">
      <w:pPr>
        <w:numPr>
          <w:ilvl w:val="1"/>
          <w:numId w:val="2"/>
        </w:numPr>
        <w:rPr>
          <w:color w:val="333333"/>
        </w:rPr>
      </w:pPr>
      <w:r>
        <w:rPr>
          <w:color w:val="333333"/>
        </w:rPr>
        <w:t>MSEPS Council (Sarah Beth)</w:t>
      </w:r>
    </w:p>
    <w:p w14:paraId="0000002E" w14:textId="77777777" w:rsidR="00342847" w:rsidRDefault="00ED7C67">
      <w:pPr>
        <w:numPr>
          <w:ilvl w:val="1"/>
          <w:numId w:val="2"/>
        </w:numPr>
        <w:rPr>
          <w:color w:val="333333"/>
        </w:rPr>
      </w:pPr>
      <w:r>
        <w:rPr>
          <w:color w:val="333333"/>
        </w:rPr>
        <w:t>Secondary Program Coordinators (Denise)</w:t>
      </w:r>
    </w:p>
    <w:p w14:paraId="0000002F" w14:textId="77777777" w:rsidR="00342847" w:rsidRDefault="00ED7C67">
      <w:pPr>
        <w:numPr>
          <w:ilvl w:val="1"/>
          <w:numId w:val="2"/>
        </w:numPr>
        <w:rPr>
          <w:color w:val="333333"/>
        </w:rPr>
      </w:pPr>
      <w:r>
        <w:rPr>
          <w:color w:val="333333"/>
        </w:rPr>
        <w:t>Reading/Literacy (Dwight)</w:t>
      </w:r>
    </w:p>
    <w:p w14:paraId="00000030" w14:textId="77777777" w:rsidR="00342847" w:rsidRDefault="00ED7C67">
      <w:pPr>
        <w:numPr>
          <w:ilvl w:val="1"/>
          <w:numId w:val="2"/>
        </w:numPr>
        <w:rPr>
          <w:color w:val="333333"/>
        </w:rPr>
      </w:pPr>
      <w:r>
        <w:rPr>
          <w:color w:val="333333"/>
        </w:rPr>
        <w:t>Elementary/Middle Education (Yao)</w:t>
      </w:r>
    </w:p>
    <w:p w14:paraId="00000031" w14:textId="77777777" w:rsidR="00342847" w:rsidRDefault="00ED7C67">
      <w:pPr>
        <w:numPr>
          <w:ilvl w:val="1"/>
          <w:numId w:val="2"/>
        </w:numPr>
        <w:rPr>
          <w:color w:val="333333"/>
        </w:rPr>
      </w:pPr>
      <w:r>
        <w:rPr>
          <w:color w:val="333333"/>
        </w:rPr>
        <w:t>ECE (Carmen)</w:t>
      </w:r>
    </w:p>
    <w:p w14:paraId="00000032" w14:textId="77777777" w:rsidR="00342847" w:rsidRDefault="00ED7C67">
      <w:pPr>
        <w:numPr>
          <w:ilvl w:val="1"/>
          <w:numId w:val="2"/>
        </w:numPr>
        <w:rPr>
          <w:color w:val="333333"/>
        </w:rPr>
      </w:pPr>
      <w:r>
        <w:rPr>
          <w:color w:val="333333"/>
        </w:rPr>
        <w:t>ESL/BE (Jenna)</w:t>
      </w:r>
    </w:p>
    <w:p w14:paraId="00000033" w14:textId="77777777" w:rsidR="00342847" w:rsidRDefault="00ED7C67">
      <w:pPr>
        <w:numPr>
          <w:ilvl w:val="1"/>
          <w:numId w:val="2"/>
        </w:numPr>
        <w:rPr>
          <w:color w:val="333333"/>
        </w:rPr>
      </w:pPr>
      <w:r>
        <w:rPr>
          <w:color w:val="333333"/>
        </w:rPr>
        <w:t>Business/Marketing Ed. (</w:t>
      </w:r>
      <w:r>
        <w:rPr>
          <w:i/>
          <w:color w:val="333333"/>
        </w:rPr>
        <w:t>Karla</w:t>
      </w:r>
      <w:r>
        <w:rPr>
          <w:color w:val="333333"/>
        </w:rPr>
        <w:t>, Denise)</w:t>
      </w:r>
    </w:p>
    <w:p w14:paraId="00000034" w14:textId="77777777" w:rsidR="00342847" w:rsidRDefault="00ED7C67">
      <w:pPr>
        <w:numPr>
          <w:ilvl w:val="1"/>
          <w:numId w:val="2"/>
        </w:numPr>
        <w:rPr>
          <w:color w:val="333333"/>
        </w:rPr>
      </w:pPr>
      <w:r>
        <w:rPr>
          <w:color w:val="333333"/>
        </w:rPr>
        <w:t>HELEAD (Marijuana)</w:t>
      </w:r>
    </w:p>
    <w:p w14:paraId="00000035" w14:textId="77777777" w:rsidR="00342847" w:rsidRDefault="00ED7C67">
      <w:pPr>
        <w:numPr>
          <w:ilvl w:val="1"/>
          <w:numId w:val="2"/>
        </w:numPr>
        <w:rPr>
          <w:color w:val="333333"/>
        </w:rPr>
      </w:pPr>
      <w:r>
        <w:rPr>
          <w:color w:val="333333"/>
        </w:rPr>
        <w:t xml:space="preserve">Search and Screen (Liesl) </w:t>
      </w:r>
    </w:p>
    <w:p w14:paraId="00000036" w14:textId="77777777" w:rsidR="00342847" w:rsidRDefault="00ED7C67">
      <w:pPr>
        <w:numPr>
          <w:ilvl w:val="1"/>
          <w:numId w:val="2"/>
        </w:numPr>
        <w:rPr>
          <w:color w:val="333333"/>
        </w:rPr>
      </w:pPr>
      <w:r>
        <w:rPr>
          <w:color w:val="333333"/>
        </w:rPr>
        <w:t>CORE (Andrew, Veronica)</w:t>
      </w:r>
    </w:p>
    <w:p w14:paraId="00000037" w14:textId="77777777" w:rsidR="00342847" w:rsidRDefault="00ED7C67">
      <w:pPr>
        <w:numPr>
          <w:ilvl w:val="2"/>
          <w:numId w:val="2"/>
        </w:numPr>
        <w:rPr>
          <w:color w:val="333333"/>
        </w:rPr>
      </w:pPr>
      <w:r>
        <w:rPr>
          <w:color w:val="333333"/>
        </w:rPr>
        <w:t>Writing group</w:t>
      </w:r>
    </w:p>
    <w:p w14:paraId="00000038" w14:textId="77777777" w:rsidR="00342847" w:rsidRDefault="00ED7C67">
      <w:pPr>
        <w:numPr>
          <w:ilvl w:val="2"/>
          <w:numId w:val="2"/>
        </w:numPr>
        <w:rPr>
          <w:color w:val="333333"/>
        </w:rPr>
      </w:pPr>
      <w:r>
        <w:rPr>
          <w:color w:val="333333"/>
        </w:rPr>
        <w:t>Scholar tips</w:t>
      </w:r>
    </w:p>
    <w:p w14:paraId="00000039" w14:textId="77777777" w:rsidR="00342847" w:rsidRDefault="00ED7C67">
      <w:pPr>
        <w:numPr>
          <w:ilvl w:val="2"/>
          <w:numId w:val="2"/>
        </w:numPr>
        <w:rPr>
          <w:color w:val="333333"/>
        </w:rPr>
      </w:pPr>
      <w:r>
        <w:rPr>
          <w:color w:val="333333"/>
        </w:rPr>
        <w:t xml:space="preserve">C&amp;I Faculty Research Interest </w:t>
      </w:r>
    </w:p>
    <w:p w14:paraId="0000003A" w14:textId="77777777" w:rsidR="00342847" w:rsidRDefault="00ED7C67">
      <w:pPr>
        <w:numPr>
          <w:ilvl w:val="2"/>
          <w:numId w:val="2"/>
        </w:numPr>
        <w:rPr>
          <w:color w:val="333333"/>
        </w:rPr>
      </w:pPr>
      <w:r>
        <w:rPr>
          <w:color w:val="333333"/>
        </w:rPr>
        <w:t>Presentations on research interests</w:t>
      </w:r>
    </w:p>
    <w:p w14:paraId="0000003B" w14:textId="77777777" w:rsidR="00342847" w:rsidRDefault="00342847">
      <w:pPr>
        <w:ind w:left="720"/>
      </w:pPr>
    </w:p>
    <w:p w14:paraId="0000003C" w14:textId="77777777" w:rsidR="00342847" w:rsidRDefault="00ED7C67">
      <w:pPr>
        <w:ind w:left="720"/>
        <w:rPr>
          <w:b/>
        </w:rPr>
      </w:pPr>
      <w:r>
        <w:rPr>
          <w:b/>
        </w:rPr>
        <w:t>Materials Distributed (attached and/or handout at the meeting)</w:t>
      </w:r>
    </w:p>
    <w:p w14:paraId="0000003D" w14:textId="77777777" w:rsidR="00342847" w:rsidRDefault="00ED7C67">
      <w:pPr>
        <w:ind w:left="720"/>
        <w:rPr>
          <w:b/>
        </w:rPr>
      </w:pPr>
      <w:r>
        <w:rPr>
          <w:b/>
        </w:rPr>
        <w:t>Future Meeting Dates, 11:00-1:00 PM on the seco</w:t>
      </w:r>
      <w:r>
        <w:rPr>
          <w:b/>
        </w:rPr>
        <w:t>nd Friday of each month: February 10th, March 10th, April 14th, May 12th</w:t>
      </w:r>
    </w:p>
    <w:p w14:paraId="0000003E" w14:textId="77777777" w:rsidR="00342847" w:rsidRDefault="00342847">
      <w:pPr>
        <w:spacing w:line="360" w:lineRule="auto"/>
        <w:rPr>
          <w:b/>
        </w:rPr>
      </w:pPr>
    </w:p>
    <w:p w14:paraId="0000003F" w14:textId="77777777" w:rsidR="00342847" w:rsidRDefault="00342847">
      <w:pPr>
        <w:spacing w:line="360" w:lineRule="auto"/>
        <w:rPr>
          <w:b/>
        </w:rPr>
      </w:pPr>
    </w:p>
    <w:p w14:paraId="00000040" w14:textId="77777777" w:rsidR="00342847" w:rsidRDefault="0034284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41" w14:textId="77777777" w:rsidR="00342847" w:rsidRDefault="00ED7C67">
      <w:pPr>
        <w:widowControl w:val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0000042" w14:textId="77777777" w:rsidR="00342847" w:rsidRDefault="00ED7C67">
      <w:pPr>
        <w:widowControl w:val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br w:type="page"/>
      </w:r>
    </w:p>
    <w:p w14:paraId="00000043" w14:textId="77777777" w:rsidR="00342847" w:rsidRDefault="00342847">
      <w:pPr>
        <w:spacing w:line="360" w:lineRule="auto"/>
        <w:rPr>
          <w:b/>
        </w:rPr>
      </w:pPr>
    </w:p>
    <w:sectPr w:rsidR="0034284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040D8" w14:textId="77777777" w:rsidR="00000000" w:rsidRDefault="00ED7C67">
      <w:pPr>
        <w:spacing w:line="240" w:lineRule="auto"/>
      </w:pPr>
      <w:r>
        <w:separator/>
      </w:r>
    </w:p>
  </w:endnote>
  <w:endnote w:type="continuationSeparator" w:id="0">
    <w:p w14:paraId="1073A734" w14:textId="77777777" w:rsidR="00000000" w:rsidRDefault="00ED7C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5" w14:textId="77777777" w:rsidR="00342847" w:rsidRDefault="00342847"/>
  <w:p w14:paraId="00000046" w14:textId="77777777" w:rsidR="00342847" w:rsidRDefault="003428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20F7B" w14:textId="77777777" w:rsidR="00000000" w:rsidRDefault="00ED7C67">
      <w:pPr>
        <w:spacing w:line="240" w:lineRule="auto"/>
      </w:pPr>
      <w:r>
        <w:separator/>
      </w:r>
    </w:p>
  </w:footnote>
  <w:footnote w:type="continuationSeparator" w:id="0">
    <w:p w14:paraId="319C51B7" w14:textId="77777777" w:rsidR="00000000" w:rsidRDefault="00ED7C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4" w14:textId="77777777" w:rsidR="00342847" w:rsidRDefault="003428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0B6A"/>
    <w:multiLevelType w:val="multilevel"/>
    <w:tmpl w:val="0AE4188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09E0553"/>
    <w:multiLevelType w:val="multilevel"/>
    <w:tmpl w:val="D35E3EF8"/>
    <w:lvl w:ilvl="0">
      <w:start w:val="1"/>
      <w:numFmt w:val="lowerLetter"/>
      <w:lvlText w:val="%1."/>
      <w:lvlJc w:val="left"/>
      <w:pPr>
        <w:ind w:left="144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847"/>
    <w:rsid w:val="00342847"/>
    <w:rsid w:val="00E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FB20"/>
  <w15:docId w15:val="{EFE06D49-6FC9-4AF3-9AA2-6C1DF6E9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ztHCgYM52zu96avBe13vw0KZpQWRbw2b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ztHCgYM52zu96avBe13vw0KZpQWRbw2b/ed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Berto, Stephanie</dc:creator>
  <cp:lastModifiedBy>Berto, Stephanie</cp:lastModifiedBy>
  <cp:revision>2</cp:revision>
  <dcterms:created xsi:type="dcterms:W3CDTF">2022-12-07T20:26:00Z</dcterms:created>
  <dcterms:modified xsi:type="dcterms:W3CDTF">2022-12-07T20:26:00Z</dcterms:modified>
</cp:coreProperties>
</file>