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80A0E" w:rsidRDefault="00DC57C5">
      <w:pPr>
        <w:jc w:val="center"/>
        <w:rPr>
          <w:b/>
        </w:rPr>
      </w:pPr>
      <w:bookmarkStart w:id="0" w:name="_GoBack"/>
      <w:bookmarkEnd w:id="0"/>
      <w:r>
        <w:rPr>
          <w:b/>
        </w:rPr>
        <w:t>Department of Curriculum and Instruction</w:t>
      </w:r>
    </w:p>
    <w:p w14:paraId="00000002" w14:textId="77777777" w:rsidR="00580A0E" w:rsidRDefault="00DC57C5">
      <w:pPr>
        <w:ind w:left="720"/>
        <w:jc w:val="center"/>
        <w:rPr>
          <w:b/>
        </w:rPr>
      </w:pPr>
      <w:r>
        <w:rPr>
          <w:b/>
        </w:rPr>
        <w:t>Department Meeting Agenda</w:t>
      </w:r>
    </w:p>
    <w:p w14:paraId="00000003" w14:textId="77777777" w:rsidR="00580A0E" w:rsidRDefault="00DC57C5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October 14, 2022</w:t>
      </w:r>
      <w:r>
        <w:rPr>
          <w:b/>
          <w:highlight w:val="white"/>
        </w:rPr>
        <w:t xml:space="preserve"> </w:t>
      </w:r>
    </w:p>
    <w:p w14:paraId="00000004" w14:textId="77777777" w:rsidR="00580A0E" w:rsidRDefault="00DC57C5">
      <w:pPr>
        <w:spacing w:line="240" w:lineRule="auto"/>
        <w:ind w:left="720"/>
        <w:jc w:val="center"/>
        <w:rPr>
          <w:b/>
        </w:rPr>
      </w:pPr>
      <w:r>
        <w:rPr>
          <w:b/>
        </w:rPr>
        <w:t>3:30-5, WH 2008</w:t>
      </w:r>
    </w:p>
    <w:p w14:paraId="00000005" w14:textId="77777777" w:rsidR="00580A0E" w:rsidRDefault="00580A0E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6" w14:textId="77777777" w:rsidR="00580A0E" w:rsidRDefault="00DC57C5">
      <w:pPr>
        <w:numPr>
          <w:ilvl w:val="0"/>
          <w:numId w:val="7"/>
        </w:numPr>
      </w:pPr>
      <w:r>
        <w:rPr>
          <w:b/>
        </w:rPr>
        <w:t>Personal Updates, Celebrations and Check- in</w:t>
      </w:r>
    </w:p>
    <w:p w14:paraId="00000007" w14:textId="77777777" w:rsidR="00580A0E" w:rsidRDefault="00DC57C5">
      <w:pPr>
        <w:numPr>
          <w:ilvl w:val="1"/>
          <w:numId w:val="7"/>
        </w:numPr>
      </w:pPr>
      <w:r>
        <w:t>Faculty/staff professional photo/Craig</w:t>
      </w:r>
    </w:p>
    <w:p w14:paraId="00000008" w14:textId="77777777" w:rsidR="00580A0E" w:rsidRDefault="00DC57C5">
      <w:pPr>
        <w:numPr>
          <w:ilvl w:val="1"/>
          <w:numId w:val="7"/>
        </w:numPr>
      </w:pPr>
      <w:r>
        <w:t>Department Member Updates</w:t>
      </w:r>
    </w:p>
    <w:p w14:paraId="00000009" w14:textId="77777777" w:rsidR="00580A0E" w:rsidRDefault="00DC57C5">
      <w:pPr>
        <w:numPr>
          <w:ilvl w:val="1"/>
          <w:numId w:val="7"/>
        </w:numPr>
      </w:pPr>
      <w:r>
        <w:t>Sunshine fund update</w:t>
      </w:r>
    </w:p>
    <w:p w14:paraId="0000000A" w14:textId="77777777" w:rsidR="00580A0E" w:rsidRDefault="00DC57C5">
      <w:pPr>
        <w:numPr>
          <w:ilvl w:val="1"/>
          <w:numId w:val="7"/>
        </w:numPr>
      </w:pPr>
      <w:r>
        <w:t>Birthday Celebration (cake)</w:t>
      </w:r>
    </w:p>
    <w:p w14:paraId="0000000B" w14:textId="77777777" w:rsidR="00580A0E" w:rsidRDefault="00580A0E">
      <w:pPr>
        <w:ind w:left="1440"/>
      </w:pPr>
    </w:p>
    <w:p w14:paraId="0000000C" w14:textId="77777777" w:rsidR="00580A0E" w:rsidRDefault="00DC57C5">
      <w:pPr>
        <w:numPr>
          <w:ilvl w:val="0"/>
          <w:numId w:val="7"/>
        </w:numPr>
      </w:pPr>
      <w:r>
        <w:rPr>
          <w:b/>
        </w:rPr>
        <w:t>Announcements</w:t>
      </w:r>
    </w:p>
    <w:p w14:paraId="0000000D" w14:textId="77777777" w:rsidR="00580A0E" w:rsidRDefault="00DC57C5">
      <w:pPr>
        <w:numPr>
          <w:ilvl w:val="0"/>
          <w:numId w:val="4"/>
        </w:numPr>
        <w:ind w:right="600"/>
      </w:pPr>
      <w:r>
        <w:t xml:space="preserve">Kaley Rogers </w:t>
      </w:r>
      <w:proofErr w:type="spellStart"/>
      <w:r>
        <w:t>Courseleaf</w:t>
      </w:r>
      <w:proofErr w:type="spellEnd"/>
      <w:r>
        <w:t xml:space="preserve"> Insights</w:t>
      </w:r>
    </w:p>
    <w:p w14:paraId="0000000E" w14:textId="77777777" w:rsidR="00580A0E" w:rsidRDefault="00DC57C5">
      <w:pPr>
        <w:numPr>
          <w:ilvl w:val="0"/>
          <w:numId w:val="4"/>
        </w:numPr>
        <w:ind w:right="600"/>
      </w:pPr>
      <w:r>
        <w:t>C&amp;I Office Updates</w:t>
      </w:r>
    </w:p>
    <w:p w14:paraId="0000000F" w14:textId="77777777" w:rsidR="00580A0E" w:rsidRDefault="00DC57C5">
      <w:pPr>
        <w:ind w:left="1440" w:right="600"/>
      </w:pPr>
      <w:r>
        <w:rPr>
          <w:b/>
        </w:rPr>
        <w:t>i</w:t>
      </w:r>
      <w:r>
        <w:t>. New Rhyme copy machine</w:t>
      </w:r>
    </w:p>
    <w:p w14:paraId="00000010" w14:textId="77777777" w:rsidR="00580A0E" w:rsidRDefault="00DC57C5">
      <w:pPr>
        <w:ind w:left="1440" w:right="600"/>
      </w:pPr>
      <w:r>
        <w:rPr>
          <w:b/>
        </w:rPr>
        <w:t>ii.</w:t>
      </w:r>
      <w:r>
        <w:t xml:space="preserve"> Fall 2022 Syllabi’s</w:t>
      </w:r>
    </w:p>
    <w:p w14:paraId="00000011" w14:textId="77777777" w:rsidR="00580A0E" w:rsidRDefault="00DC57C5">
      <w:pPr>
        <w:ind w:left="1440" w:right="600"/>
      </w:pPr>
      <w:r>
        <w:rPr>
          <w:b/>
        </w:rPr>
        <w:t>iii.</w:t>
      </w:r>
      <w:r>
        <w:t xml:space="preserve"> Student Assistants Tasks</w:t>
      </w:r>
    </w:p>
    <w:p w14:paraId="00000012" w14:textId="77777777" w:rsidR="00580A0E" w:rsidRDefault="00DC57C5">
      <w:pPr>
        <w:ind w:left="1440" w:right="600"/>
      </w:pPr>
      <w:r>
        <w:rPr>
          <w:b/>
        </w:rPr>
        <w:t>iv.</w:t>
      </w:r>
      <w:r>
        <w:t xml:space="preserve"> Summer 2023 Courses-Send Stephanie any updates by Oct. 24th </w:t>
      </w:r>
    </w:p>
    <w:p w14:paraId="00000013" w14:textId="77777777" w:rsidR="00580A0E" w:rsidRDefault="00DC57C5">
      <w:pPr>
        <w:numPr>
          <w:ilvl w:val="0"/>
          <w:numId w:val="4"/>
        </w:numPr>
        <w:ind w:right="600"/>
      </w:pPr>
      <w:r>
        <w:t>AmeriCorps resea</w:t>
      </w:r>
      <w:r>
        <w:t>rch grant and the Hmong Educators Coalition grant (Jenna)</w:t>
      </w:r>
    </w:p>
    <w:p w14:paraId="00000014" w14:textId="77777777" w:rsidR="00580A0E" w:rsidRDefault="00DC57C5">
      <w:pPr>
        <w:numPr>
          <w:ilvl w:val="0"/>
          <w:numId w:val="4"/>
        </w:numPr>
        <w:ind w:right="600"/>
      </w:pPr>
      <w:r>
        <w:t xml:space="preserve">Whitewater LEADS Kristen </w:t>
      </w:r>
      <w:proofErr w:type="spellStart"/>
      <w:r>
        <w:t>Linzmeier</w:t>
      </w:r>
      <w:proofErr w:type="spellEnd"/>
    </w:p>
    <w:p w14:paraId="00000015" w14:textId="77777777" w:rsidR="00580A0E" w:rsidRDefault="00DC57C5">
      <w:pPr>
        <w:numPr>
          <w:ilvl w:val="0"/>
          <w:numId w:val="4"/>
        </w:numPr>
      </w:pPr>
      <w:r>
        <w:t>Other updates</w:t>
      </w:r>
    </w:p>
    <w:p w14:paraId="00000016" w14:textId="77777777" w:rsidR="00580A0E" w:rsidRDefault="00580A0E"/>
    <w:p w14:paraId="00000017" w14:textId="77777777" w:rsidR="00580A0E" w:rsidRDefault="00DC57C5">
      <w:pPr>
        <w:numPr>
          <w:ilvl w:val="0"/>
          <w:numId w:val="7"/>
        </w:numPr>
      </w:pPr>
      <w:r>
        <w:rPr>
          <w:b/>
        </w:rPr>
        <w:t>Action Items, Discussion &amp; Activity</w:t>
      </w:r>
    </w:p>
    <w:p w14:paraId="00000018" w14:textId="77777777" w:rsidR="00580A0E" w:rsidRDefault="00DC57C5">
      <w:pPr>
        <w:numPr>
          <w:ilvl w:val="1"/>
          <w:numId w:val="7"/>
        </w:numPr>
      </w:pPr>
      <w:r>
        <w:t>Approve minutes September 1, 2022</w:t>
      </w:r>
    </w:p>
    <w:p w14:paraId="00000019" w14:textId="77777777" w:rsidR="00580A0E" w:rsidRDefault="00DC57C5">
      <w:pPr>
        <w:numPr>
          <w:ilvl w:val="1"/>
          <w:numId w:val="7"/>
        </w:numPr>
      </w:pPr>
      <w:r>
        <w:t>Graduate Reading Courses Mukwonago faculty vote</w:t>
      </w:r>
    </w:p>
    <w:p w14:paraId="0000001A" w14:textId="77777777" w:rsidR="00580A0E" w:rsidRDefault="00DC57C5">
      <w:pPr>
        <w:numPr>
          <w:ilvl w:val="1"/>
          <w:numId w:val="7"/>
        </w:numPr>
      </w:pPr>
      <w:r>
        <w:t>MSE-ECEP faculty vote</w:t>
      </w:r>
    </w:p>
    <w:p w14:paraId="0000001B" w14:textId="77777777" w:rsidR="00580A0E" w:rsidRDefault="00DC57C5">
      <w:pPr>
        <w:numPr>
          <w:ilvl w:val="1"/>
          <w:numId w:val="7"/>
        </w:numPr>
      </w:pPr>
      <w:r>
        <w:t>P &amp; T process update</w:t>
      </w:r>
    </w:p>
    <w:p w14:paraId="0000001C" w14:textId="77777777" w:rsidR="00580A0E" w:rsidRDefault="00DC57C5">
      <w:pPr>
        <w:numPr>
          <w:ilvl w:val="2"/>
          <w:numId w:val="7"/>
        </w:numPr>
      </w:pPr>
      <w:r>
        <w:t>Oct 17 final reviews (2) and Consults in March (2)</w:t>
      </w:r>
    </w:p>
    <w:p w14:paraId="0000001D" w14:textId="77777777" w:rsidR="00580A0E" w:rsidRDefault="00DC57C5">
      <w:pPr>
        <w:numPr>
          <w:ilvl w:val="2"/>
          <w:numId w:val="7"/>
        </w:numPr>
      </w:pPr>
      <w:r>
        <w:t>E-purple book</w:t>
      </w:r>
    </w:p>
    <w:p w14:paraId="0000001E" w14:textId="77777777" w:rsidR="00580A0E" w:rsidRDefault="00DC57C5">
      <w:pPr>
        <w:numPr>
          <w:ilvl w:val="1"/>
          <w:numId w:val="7"/>
        </w:numPr>
      </w:pPr>
      <w:r>
        <w:t xml:space="preserve">Kaley </w:t>
      </w:r>
      <w:proofErr w:type="gramStart"/>
      <w:r>
        <w:t>Rogers(</w:t>
      </w:r>
      <w:proofErr w:type="gramEnd"/>
      <w:r>
        <w:t xml:space="preserve">Registrar’s Office)-talking about </w:t>
      </w:r>
      <w:proofErr w:type="spellStart"/>
      <w:r>
        <w:t>CourseLeaf</w:t>
      </w:r>
      <w:proofErr w:type="spellEnd"/>
      <w:r>
        <w:t xml:space="preserve"> and Course Curriculum</w:t>
      </w:r>
    </w:p>
    <w:p w14:paraId="0000001F" w14:textId="77777777" w:rsidR="00580A0E" w:rsidRDefault="00580A0E">
      <w:pPr>
        <w:ind w:left="1440"/>
      </w:pPr>
    </w:p>
    <w:p w14:paraId="00000020" w14:textId="77777777" w:rsidR="00580A0E" w:rsidRDefault="00DC57C5">
      <w:pPr>
        <w:numPr>
          <w:ilvl w:val="0"/>
          <w:numId w:val="7"/>
        </w:numPr>
        <w:rPr>
          <w:color w:val="333333"/>
        </w:rPr>
      </w:pPr>
      <w:r>
        <w:rPr>
          <w:b/>
          <w:color w:val="333333"/>
        </w:rPr>
        <w:t>University Updates</w:t>
      </w:r>
      <w:r>
        <w:rPr>
          <w:color w:val="333333"/>
        </w:rPr>
        <w:t xml:space="preserve"> (committees/faculty senate)</w:t>
      </w:r>
    </w:p>
    <w:p w14:paraId="00000021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 xml:space="preserve">Faculty Senate Updates - </w:t>
      </w:r>
      <w:proofErr w:type="spellStart"/>
      <w:r>
        <w:rPr>
          <w:color w:val="333333"/>
        </w:rPr>
        <w:t>Ozgul</w:t>
      </w:r>
      <w:proofErr w:type="spellEnd"/>
    </w:p>
    <w:p w14:paraId="00000022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GERC - May’</w:t>
      </w:r>
      <w:r>
        <w:rPr>
          <w:color w:val="333333"/>
        </w:rPr>
        <w:t>s replacement for sabbatical?</w:t>
      </w:r>
    </w:p>
    <w:p w14:paraId="00000023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Others?</w:t>
      </w:r>
    </w:p>
    <w:p w14:paraId="00000024" w14:textId="77777777" w:rsidR="00580A0E" w:rsidRDefault="00580A0E">
      <w:pPr>
        <w:ind w:left="2160"/>
        <w:rPr>
          <w:color w:val="333333"/>
        </w:rPr>
      </w:pPr>
    </w:p>
    <w:p w14:paraId="00000025" w14:textId="77777777" w:rsidR="00580A0E" w:rsidRDefault="00DC57C5">
      <w:pPr>
        <w:numPr>
          <w:ilvl w:val="0"/>
          <w:numId w:val="7"/>
        </w:numPr>
        <w:rPr>
          <w:color w:val="333333"/>
        </w:rPr>
      </w:pPr>
      <w:r>
        <w:rPr>
          <w:b/>
          <w:color w:val="333333"/>
        </w:rPr>
        <w:t>COEPS Committees Reports</w:t>
      </w:r>
    </w:p>
    <w:p w14:paraId="00000026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International Education Committee (Dwight)</w:t>
      </w:r>
    </w:p>
    <w:p w14:paraId="00000027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 xml:space="preserve">Student Scholarship Committee (Edric, </w:t>
      </w:r>
      <w:r>
        <w:rPr>
          <w:i/>
          <w:color w:val="333333"/>
        </w:rPr>
        <w:t>Courtney</w:t>
      </w:r>
      <w:r>
        <w:rPr>
          <w:color w:val="333333"/>
        </w:rPr>
        <w:t>, Kristen)</w:t>
      </w:r>
    </w:p>
    <w:p w14:paraId="00000028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Faculty/Staff Awards Committee (</w:t>
      </w:r>
      <w:proofErr w:type="spellStart"/>
      <w:r>
        <w:rPr>
          <w:color w:val="333333"/>
        </w:rPr>
        <w:t>Ozgul</w:t>
      </w:r>
      <w:proofErr w:type="spellEnd"/>
      <w:r>
        <w:rPr>
          <w:color w:val="333333"/>
        </w:rPr>
        <w:t>)</w:t>
      </w:r>
    </w:p>
    <w:p w14:paraId="00000029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Strategic Planning and Budget Committee (Annie)</w:t>
      </w:r>
    </w:p>
    <w:p w14:paraId="0000002A" w14:textId="77777777" w:rsidR="00580A0E" w:rsidRDefault="00DC57C5">
      <w:pPr>
        <w:numPr>
          <w:ilvl w:val="3"/>
          <w:numId w:val="7"/>
        </w:numPr>
        <w:rPr>
          <w:color w:val="333333"/>
        </w:rPr>
      </w:pPr>
      <w:r>
        <w:rPr>
          <w:color w:val="333333"/>
        </w:rPr>
        <w:t xml:space="preserve">Small group discussions </w:t>
      </w:r>
    </w:p>
    <w:p w14:paraId="0000002B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lastRenderedPageBreak/>
        <w:t>Technology Committee (Carmen)</w:t>
      </w:r>
    </w:p>
    <w:p w14:paraId="0000002C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Inclusive Excellence and Diversity Committee (Jenna)</w:t>
      </w:r>
    </w:p>
    <w:p w14:paraId="0000002D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Constituency Standards (Lucy)</w:t>
      </w:r>
    </w:p>
    <w:p w14:paraId="0000002E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College Curriculum (</w:t>
      </w:r>
      <w:proofErr w:type="spellStart"/>
      <w:proofErr w:type="gramStart"/>
      <w:r>
        <w:rPr>
          <w:color w:val="333333"/>
        </w:rPr>
        <w:t>Denise,Yao</w:t>
      </w:r>
      <w:proofErr w:type="spellEnd"/>
      <w:proofErr w:type="gramEnd"/>
      <w:r>
        <w:rPr>
          <w:color w:val="333333"/>
        </w:rPr>
        <w:t>)</w:t>
      </w:r>
    </w:p>
    <w:p w14:paraId="0000002F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 xml:space="preserve">TELFE (Kristen, Yao, Karla) </w:t>
      </w:r>
    </w:p>
    <w:p w14:paraId="00000030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 xml:space="preserve">Salary </w:t>
      </w:r>
      <w:r>
        <w:rPr>
          <w:i/>
          <w:color w:val="333333"/>
        </w:rPr>
        <w:t>(May</w:t>
      </w:r>
      <w:r>
        <w:rPr>
          <w:color w:val="333333"/>
        </w:rPr>
        <w:t>, James)</w:t>
      </w:r>
    </w:p>
    <w:p w14:paraId="00000031" w14:textId="77777777" w:rsidR="00580A0E" w:rsidRDefault="00580A0E">
      <w:pPr>
        <w:ind w:left="720"/>
        <w:rPr>
          <w:color w:val="333333"/>
        </w:rPr>
      </w:pPr>
    </w:p>
    <w:p w14:paraId="00000032" w14:textId="77777777" w:rsidR="00580A0E" w:rsidRDefault="00DC57C5">
      <w:pPr>
        <w:numPr>
          <w:ilvl w:val="0"/>
          <w:numId w:val="7"/>
        </w:numPr>
        <w:rPr>
          <w:color w:val="333333"/>
        </w:rPr>
      </w:pPr>
      <w:r>
        <w:rPr>
          <w:b/>
          <w:color w:val="333333"/>
        </w:rPr>
        <w:t xml:space="preserve"> Department Committee Reports: </w:t>
      </w:r>
    </w:p>
    <w:p w14:paraId="00000033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>Curriculum &amp; Scheduling (Yao)</w:t>
      </w:r>
    </w:p>
    <w:p w14:paraId="00000034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>Personnel &amp; Policy (Liesl)</w:t>
      </w:r>
    </w:p>
    <w:p w14:paraId="00000035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 xml:space="preserve">MSEPS Council </w:t>
      </w:r>
    </w:p>
    <w:p w14:paraId="00000036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>Secondary Program Coordinators (Denise)</w:t>
      </w:r>
    </w:p>
    <w:p w14:paraId="00000037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>Reading/Literacy (Dwight)</w:t>
      </w:r>
    </w:p>
    <w:p w14:paraId="00000038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>Elementary/Middle Education (Yao)</w:t>
      </w:r>
    </w:p>
    <w:p w14:paraId="00000039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>ECE (Carmen)</w:t>
      </w:r>
    </w:p>
    <w:p w14:paraId="0000003A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>ESL/BE (Jenna)</w:t>
      </w:r>
    </w:p>
    <w:p w14:paraId="0000003B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>Business/Marketing Ed. (</w:t>
      </w:r>
      <w:r>
        <w:rPr>
          <w:i/>
          <w:color w:val="333333"/>
        </w:rPr>
        <w:t>Karla</w:t>
      </w:r>
      <w:r>
        <w:rPr>
          <w:color w:val="333333"/>
        </w:rPr>
        <w:t>, Denise)</w:t>
      </w:r>
    </w:p>
    <w:p w14:paraId="0000003C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>HELEAD (Marijuana</w:t>
      </w:r>
      <w:r>
        <w:rPr>
          <w:color w:val="333333"/>
        </w:rPr>
        <w:t>)</w:t>
      </w:r>
    </w:p>
    <w:p w14:paraId="0000003D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 xml:space="preserve">Search and Screen (Liesl) </w:t>
      </w:r>
    </w:p>
    <w:p w14:paraId="0000003E" w14:textId="77777777" w:rsidR="00580A0E" w:rsidRDefault="00DC57C5">
      <w:pPr>
        <w:numPr>
          <w:ilvl w:val="1"/>
          <w:numId w:val="7"/>
        </w:numPr>
        <w:rPr>
          <w:color w:val="333333"/>
        </w:rPr>
      </w:pPr>
      <w:r>
        <w:rPr>
          <w:color w:val="333333"/>
        </w:rPr>
        <w:t xml:space="preserve">CORE </w:t>
      </w:r>
    </w:p>
    <w:p w14:paraId="0000003F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Writing group</w:t>
      </w:r>
    </w:p>
    <w:p w14:paraId="00000040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Scholar tips</w:t>
      </w:r>
    </w:p>
    <w:p w14:paraId="00000041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 xml:space="preserve">C&amp;I Faculty Research Interest </w:t>
      </w:r>
    </w:p>
    <w:p w14:paraId="00000042" w14:textId="77777777" w:rsidR="00580A0E" w:rsidRDefault="00DC57C5">
      <w:pPr>
        <w:numPr>
          <w:ilvl w:val="2"/>
          <w:numId w:val="7"/>
        </w:numPr>
        <w:rPr>
          <w:color w:val="333333"/>
        </w:rPr>
      </w:pPr>
      <w:r>
        <w:rPr>
          <w:color w:val="333333"/>
        </w:rPr>
        <w:t>Presentations on research interests</w:t>
      </w:r>
    </w:p>
    <w:p w14:paraId="00000043" w14:textId="77777777" w:rsidR="00580A0E" w:rsidRDefault="00580A0E">
      <w:pPr>
        <w:ind w:left="720"/>
      </w:pPr>
    </w:p>
    <w:p w14:paraId="00000044" w14:textId="77777777" w:rsidR="00580A0E" w:rsidRDefault="00DC57C5">
      <w:pPr>
        <w:ind w:left="720"/>
        <w:rPr>
          <w:b/>
        </w:rPr>
      </w:pPr>
      <w:r>
        <w:rPr>
          <w:b/>
        </w:rPr>
        <w:t>Materials Distributed (attached and/or handout at the meeting) CV</w:t>
      </w:r>
    </w:p>
    <w:p w14:paraId="00000045" w14:textId="77777777" w:rsidR="00580A0E" w:rsidRDefault="00DC57C5">
      <w:pPr>
        <w:ind w:left="720"/>
        <w:rPr>
          <w:b/>
        </w:rPr>
      </w:pPr>
      <w:r>
        <w:rPr>
          <w:b/>
        </w:rPr>
        <w:t xml:space="preserve">Future Meeting Dates, 11:00-1:00 PM on the second Friday of </w:t>
      </w:r>
      <w:r>
        <w:rPr>
          <w:b/>
        </w:rPr>
        <w:t>each month: November 11th, December 9th, February 10th, March 10th, April 14th, May 12th</w:t>
      </w:r>
    </w:p>
    <w:p w14:paraId="00000046" w14:textId="77777777" w:rsidR="00580A0E" w:rsidRDefault="00580A0E">
      <w:pPr>
        <w:spacing w:line="360" w:lineRule="auto"/>
        <w:rPr>
          <w:b/>
        </w:rPr>
      </w:pPr>
    </w:p>
    <w:p w14:paraId="00000047" w14:textId="77777777" w:rsidR="00580A0E" w:rsidRDefault="00580A0E">
      <w:pPr>
        <w:spacing w:line="360" w:lineRule="auto"/>
        <w:rPr>
          <w:b/>
        </w:rPr>
      </w:pPr>
    </w:p>
    <w:p w14:paraId="00000048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580A0E" w:rsidRDefault="00580A0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580A0E" w:rsidRDefault="00580A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580A0E" w:rsidRDefault="00DC57C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Kristin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7" w14:textId="77777777" w:rsidR="00580A0E" w:rsidRDefault="00DC57C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28501 Blue Crane Court </w:t>
      </w:r>
    </w:p>
    <w:p w14:paraId="00000058" w14:textId="77777777" w:rsidR="00580A0E" w:rsidRDefault="00DC57C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Waterford, WI 53185 </w:t>
      </w:r>
    </w:p>
    <w:p w14:paraId="00000059" w14:textId="77777777" w:rsidR="00580A0E" w:rsidRDefault="00DC57C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262-210-7060, kristinteska@gmail.com </w:t>
      </w:r>
    </w:p>
    <w:p w14:paraId="0000005A" w14:textId="77777777" w:rsidR="00580A0E" w:rsidRDefault="00DC57C5">
      <w:pPr>
        <w:widowControl w:val="0"/>
        <w:spacing w:before="272" w:line="229" w:lineRule="auto"/>
        <w:ind w:left="2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Herb Kohl 2017 Fellowship Teacher Recipient with 20 years of teaching experience. My philosophy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education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allows me to customize instruction based on an individual’s strengths, abilities, and beliefs.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  skilled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providing a positive studen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t-centered/personalized-learning educational experience through the  utilization of standards-based instruction and interdisciplinary literacy. One of my key strengths is my ability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 quickly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build trustworthy relationships with students and fellow facul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ty.  </w:t>
      </w:r>
    </w:p>
    <w:p w14:paraId="0000005B" w14:textId="77777777" w:rsidR="00580A0E" w:rsidRDefault="00DC57C5">
      <w:pPr>
        <w:widowControl w:val="0"/>
        <w:spacing w:before="27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EDUCATION </w:t>
      </w:r>
    </w:p>
    <w:p w14:paraId="0000005C" w14:textId="77777777" w:rsidR="00580A0E" w:rsidRDefault="00DC57C5">
      <w:pPr>
        <w:widowControl w:val="0"/>
        <w:spacing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Reading Specialist 17 Licensure,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2020 </w:t>
      </w:r>
    </w:p>
    <w:p w14:paraId="0000005D" w14:textId="77777777" w:rsidR="00580A0E" w:rsidRDefault="00DC57C5">
      <w:pPr>
        <w:widowControl w:val="0"/>
        <w:spacing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Viterbo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University, La Crosse, Wisconsin </w:t>
      </w:r>
    </w:p>
    <w:p w14:paraId="0000005E" w14:textId="77777777" w:rsidR="00580A0E" w:rsidRDefault="00DC57C5">
      <w:pPr>
        <w:widowControl w:val="0"/>
        <w:spacing w:before="318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Reading Teacher/316 Licensure,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2017 </w:t>
      </w:r>
    </w:p>
    <w:p w14:paraId="0000005F" w14:textId="77777777" w:rsidR="00580A0E" w:rsidRDefault="00DC57C5">
      <w:pPr>
        <w:widowControl w:val="0"/>
        <w:spacing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Viterbo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University, La Crosse, Wisconsin </w:t>
      </w:r>
    </w:p>
    <w:p w14:paraId="00000060" w14:textId="77777777" w:rsidR="00580A0E" w:rsidRDefault="00DC57C5">
      <w:pPr>
        <w:widowControl w:val="0"/>
        <w:spacing w:before="271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Master of Education in Curriculum and Instruction,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2007 </w:t>
      </w:r>
    </w:p>
    <w:p w14:paraId="00000061" w14:textId="77777777" w:rsidR="00580A0E" w:rsidRDefault="00DC57C5">
      <w:pPr>
        <w:widowControl w:val="0"/>
        <w:spacing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Fields of Study: Literacy and Contemporary Curriculum Issues in Education </w:t>
      </w:r>
    </w:p>
    <w:p w14:paraId="00000062" w14:textId="77777777" w:rsidR="00580A0E" w:rsidRDefault="00DC57C5">
      <w:pPr>
        <w:widowControl w:val="0"/>
        <w:spacing w:line="229" w:lineRule="auto"/>
        <w:ind w:left="6" w:right="203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Thesis: Understanding the Text: Using Effective Reading Strategies in a Science Classroom Carroll College, Waukesha, Wisconsin </w:t>
      </w:r>
    </w:p>
    <w:p w14:paraId="00000063" w14:textId="77777777" w:rsidR="00580A0E" w:rsidRDefault="00DC57C5">
      <w:pPr>
        <w:widowControl w:val="0"/>
        <w:spacing w:before="282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Bachelor of Science in Elementary Education, </w:t>
      </w:r>
      <w:r>
        <w:rPr>
          <w:rFonts w:ascii="Times New Roman" w:eastAsia="Times New Roman" w:hAnsi="Times New Roman" w:cs="Times New Roman"/>
          <w:sz w:val="24"/>
          <w:szCs w:val="24"/>
        </w:rPr>
        <w:t>May 2002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4" w14:textId="77777777" w:rsidR="00580A0E" w:rsidRDefault="00DC57C5">
      <w:pPr>
        <w:widowControl w:val="0"/>
        <w:spacing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Minor: Science-License 621, Wisconsin Certified Grades 1 – 9 </w:t>
      </w:r>
    </w:p>
    <w:p w14:paraId="00000065" w14:textId="77777777" w:rsidR="00580A0E" w:rsidRDefault="00DC57C5">
      <w:pPr>
        <w:widowControl w:val="0"/>
        <w:spacing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Carroll College, Waukesha, Wisconsin (Magna Cum Laude)  </w:t>
      </w:r>
    </w:p>
    <w:p w14:paraId="00000066" w14:textId="77777777" w:rsidR="00580A0E" w:rsidRDefault="00DC57C5">
      <w:pPr>
        <w:widowControl w:val="0"/>
        <w:spacing w:before="31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580A0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HIGHLIGHTS </w:t>
      </w:r>
    </w:p>
    <w:p w14:paraId="00000067" w14:textId="77777777" w:rsidR="00580A0E" w:rsidRDefault="00DC57C5">
      <w:pPr>
        <w:widowControl w:val="0"/>
        <w:spacing w:line="229" w:lineRule="auto"/>
        <w:ind w:right="14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Literacy Coach (K-6)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Reading  Interventionist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(Grades K-8) </w:t>
      </w:r>
    </w:p>
    <w:p w14:paraId="00000068" w14:textId="77777777" w:rsidR="00580A0E" w:rsidRDefault="00DC57C5">
      <w:pPr>
        <w:widowControl w:val="0"/>
        <w:spacing w:before="6" w:line="229" w:lineRule="auto"/>
        <w:ind w:right="6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Supported implementation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reading,  writing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and phonics curriculum (K-6) </w:t>
      </w: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Facilitated professional development at the  District and School level </w:t>
      </w:r>
    </w:p>
    <w:p w14:paraId="00000069" w14:textId="77777777" w:rsidR="00580A0E" w:rsidRDefault="00DC57C5">
      <w:pPr>
        <w:widowControl w:val="0"/>
        <w:spacing w:before="6" w:line="229" w:lineRule="auto"/>
        <w:ind w:left="346" w:right="1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 Herb Kohl Fellowship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Teacher  Rec</w:t>
      </w:r>
      <w:r>
        <w:rPr>
          <w:rFonts w:ascii="Times New Roman" w:eastAsia="Times New Roman" w:hAnsi="Times New Roman" w:cs="Times New Roman"/>
          <w:sz w:val="24"/>
          <w:szCs w:val="24"/>
        </w:rPr>
        <w:t>ipient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A" w14:textId="77777777" w:rsidR="00580A0E" w:rsidRDefault="00DC57C5">
      <w:pPr>
        <w:widowControl w:val="0"/>
        <w:spacing w:before="6" w:line="229" w:lineRule="auto"/>
        <w:ind w:right="11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Experience in guided reading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groups,  literature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circles, and book clubs </w:t>
      </w:r>
    </w:p>
    <w:p w14:paraId="0000006B" w14:textId="77777777" w:rsidR="00580A0E" w:rsidRDefault="00DC57C5">
      <w:pPr>
        <w:widowControl w:val="0"/>
        <w:spacing w:line="229" w:lineRule="auto"/>
        <w:ind w:left="571" w:right="197" w:hanging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Collaborated with SPED/PST team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regarding  </w:t>
      </w:r>
      <w:r>
        <w:rPr>
          <w:rFonts w:ascii="Times New Roman" w:eastAsia="Times New Roman" w:hAnsi="Times New Roman" w:cs="Times New Roman"/>
          <w:sz w:val="24"/>
          <w:szCs w:val="24"/>
        </w:rPr>
        <w:t>504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IEP students </w:t>
      </w:r>
    </w:p>
    <w:p w14:paraId="0000006C" w14:textId="77777777" w:rsidR="00580A0E" w:rsidRDefault="00DC57C5">
      <w:pPr>
        <w:widowControl w:val="0"/>
        <w:spacing w:before="6" w:line="229" w:lineRule="auto"/>
        <w:ind w:left="220" w:right="9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Facilitated school Data Days (3x year) </w:t>
      </w: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PBIS </w:t>
      </w:r>
    </w:p>
    <w:p w14:paraId="0000006D" w14:textId="77777777" w:rsidR="00580A0E" w:rsidRDefault="00DC57C5">
      <w:pPr>
        <w:widowControl w:val="0"/>
        <w:spacing w:before="6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UDL Training/Coaching </w:t>
      </w:r>
    </w:p>
    <w:p w14:paraId="0000006E" w14:textId="77777777" w:rsidR="00580A0E" w:rsidRDefault="00DC57C5">
      <w:pPr>
        <w:widowControl w:val="0"/>
        <w:spacing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Knowledgeable with Promethean  </w:t>
      </w:r>
    </w:p>
    <w:p w14:paraId="0000006F" w14:textId="77777777" w:rsidR="00580A0E" w:rsidRDefault="00DC57C5">
      <w:pPr>
        <w:widowControl w:val="0"/>
        <w:spacing w:line="229" w:lineRule="auto"/>
        <w:ind w:left="220" w:right="197" w:firstLine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ActiveInspire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SmartBoard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Google Suite </w:t>
      </w: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Fountas &amp; Pinnell BAS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QRI  </w:t>
      </w: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proofErr w:type="gramEnd"/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ALICE and Second Step Trained </w:t>
      </w:r>
    </w:p>
    <w:p w14:paraId="00000070" w14:textId="77777777" w:rsidR="00580A0E" w:rsidRDefault="00DC57C5">
      <w:pPr>
        <w:widowControl w:val="0"/>
        <w:spacing w:before="6" w:line="229" w:lineRule="auto"/>
        <w:ind w:left="572" w:hanging="351"/>
        <w:rPr>
          <w:rFonts w:ascii="Times New Roman" w:eastAsia="Times New Roman" w:hAnsi="Times New Roman" w:cs="Times New Roman"/>
          <w:sz w:val="24"/>
          <w:szCs w:val="24"/>
        </w:rPr>
        <w:sectPr w:rsidR="00580A0E">
          <w:type w:val="continuous"/>
          <w:pgSz w:w="12240" w:h="15840"/>
          <w:pgMar w:top="1440" w:right="674" w:bottom="1440" w:left="1205" w:header="720" w:footer="720" w:gutter="0"/>
          <w:cols w:num="2" w:space="720" w:equalWidth="0">
            <w:col w:w="5180" w:space="0"/>
            <w:col w:w="5180" w:space="0"/>
          </w:cols>
        </w:sectPr>
      </w:pPr>
      <w:r>
        <w:rPr>
          <w:rFonts w:ascii="Noto Sans Symbols" w:eastAsia="Noto Sans Symbols" w:hAnsi="Noto Sans Symbols" w:cs="Noto Sans Symbols"/>
          <w:sz w:val="24"/>
          <w:szCs w:val="24"/>
        </w:rPr>
        <w:t>✓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Excellent communicator with students,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parents, 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colleague </w:t>
      </w:r>
    </w:p>
    <w:p w14:paraId="00000071" w14:textId="77777777" w:rsidR="00580A0E" w:rsidRDefault="00DC57C5">
      <w:pPr>
        <w:widowControl w:val="0"/>
        <w:spacing w:before="3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PROFESSIONAL TEACHING EXPERIENCE </w:t>
      </w:r>
    </w:p>
    <w:p w14:paraId="00000072" w14:textId="77777777" w:rsidR="00580A0E" w:rsidRDefault="00DC57C5">
      <w:pPr>
        <w:widowControl w:val="0"/>
        <w:spacing w:line="229" w:lineRule="auto"/>
        <w:ind w:right="62" w:firstLine="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Instructional Coach (K-6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Grade) &amp; Reading Interventionist (K-8) August 2018-Present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Currently at Clarendon Avenue Elementary School, Previously at Eagleville Elementary Charter School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and  Park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View Middle School, Mukwon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ago, Wisconsin </w:t>
      </w:r>
    </w:p>
    <w:p w14:paraId="00000073" w14:textId="77777777" w:rsidR="00580A0E" w:rsidRDefault="00DC57C5">
      <w:pPr>
        <w:widowControl w:val="0"/>
        <w:spacing w:before="22" w:line="235" w:lineRule="auto"/>
        <w:ind w:left="12" w:right="481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lastRenderedPageBreak/>
        <w:t xml:space="preserve">• </w:t>
      </w:r>
      <w:r>
        <w:rPr>
          <w:rFonts w:ascii="Times New Roman" w:eastAsia="Times New Roman" w:hAnsi="Times New Roman" w:cs="Times New Roman"/>
        </w:rPr>
        <w:t xml:space="preserve">Successfully paced and implemented new reading, writing, and phonics curriculum in K-6 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Coached teachers to meet their own instructional goals in the classroom (student centered) 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</w:rPr>
        <w:t>Used data-informed decisions to determine Tier 2 and Tie</w:t>
      </w:r>
      <w:r>
        <w:rPr>
          <w:rFonts w:ascii="Times New Roman" w:eastAsia="Times New Roman" w:hAnsi="Times New Roman" w:cs="Times New Roman"/>
        </w:rPr>
        <w:t xml:space="preserve">r 3 student groups for intervention (SONDAY, </w:t>
      </w:r>
      <w:proofErr w:type="gramStart"/>
      <w:r>
        <w:rPr>
          <w:rFonts w:ascii="Times New Roman" w:eastAsia="Times New Roman" w:hAnsi="Times New Roman" w:cs="Times New Roman"/>
        </w:rPr>
        <w:t>PRESS,  Quick</w:t>
      </w:r>
      <w:proofErr w:type="gramEnd"/>
      <w:r>
        <w:rPr>
          <w:rFonts w:ascii="Times New Roman" w:eastAsia="Times New Roman" w:hAnsi="Times New Roman" w:cs="Times New Roman"/>
        </w:rPr>
        <w:t xml:space="preserve"> Reads, Focus Math, Leveled Literacy Instruction, </w:t>
      </w:r>
      <w:proofErr w:type="spellStart"/>
      <w:r>
        <w:rPr>
          <w:rFonts w:ascii="Times New Roman" w:eastAsia="Times New Roman" w:hAnsi="Times New Roman" w:cs="Times New Roman"/>
        </w:rPr>
        <w:t>FastBridge</w:t>
      </w:r>
      <w:proofErr w:type="spellEnd"/>
      <w:r>
        <w:rPr>
          <w:rFonts w:ascii="Times New Roman" w:eastAsia="Times New Roman" w:hAnsi="Times New Roman" w:cs="Times New Roman"/>
        </w:rPr>
        <w:t xml:space="preserve"> Interventions) </w:t>
      </w:r>
    </w:p>
    <w:p w14:paraId="00000074" w14:textId="77777777" w:rsidR="00580A0E" w:rsidRDefault="00DC57C5">
      <w:pPr>
        <w:widowControl w:val="0"/>
        <w:spacing w:before="12" w:line="234" w:lineRule="auto"/>
        <w:ind w:left="12" w:right="1124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Planned lessons using Leveled Literacy Instruction (LLI) for Tier 2 learners at the middle school 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</w:rPr>
        <w:t>Collaborated with c</w:t>
      </w:r>
      <w:r>
        <w:rPr>
          <w:rFonts w:ascii="Times New Roman" w:eastAsia="Times New Roman" w:hAnsi="Times New Roman" w:cs="Times New Roman"/>
        </w:rPr>
        <w:t xml:space="preserve">urriculum director, assessment coordinator, literacy coaches, and principals to </w:t>
      </w:r>
      <w:proofErr w:type="gramStart"/>
      <w:r>
        <w:rPr>
          <w:rFonts w:ascii="Times New Roman" w:eastAsia="Times New Roman" w:hAnsi="Times New Roman" w:cs="Times New Roman"/>
        </w:rPr>
        <w:t>provide  professional</w:t>
      </w:r>
      <w:proofErr w:type="gramEnd"/>
      <w:r>
        <w:rPr>
          <w:rFonts w:ascii="Times New Roman" w:eastAsia="Times New Roman" w:hAnsi="Times New Roman" w:cs="Times New Roman"/>
        </w:rPr>
        <w:t xml:space="preserve"> development at both the building and district levels </w:t>
      </w:r>
    </w:p>
    <w:p w14:paraId="00000075" w14:textId="77777777" w:rsidR="00580A0E" w:rsidRDefault="00DC57C5">
      <w:pPr>
        <w:widowControl w:val="0"/>
        <w:spacing w:before="13" w:line="241" w:lineRule="auto"/>
        <w:ind w:left="12" w:right="5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Organized a family literacy afternoon in order to provide additional opportunities for continued learning at home 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Member of the middle school’s disciplinary literacy team</w:t>
      </w:r>
    </w:p>
    <w:p w14:paraId="00000076" w14:textId="77777777" w:rsidR="00580A0E" w:rsidRDefault="00DC57C5">
      <w:pPr>
        <w:widowControl w:val="0"/>
        <w:spacing w:before="270" w:line="230" w:lineRule="auto"/>
        <w:ind w:left="4" w:right="60" w:firstLine="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Classroom Teacher/Reading Intervention (2017-Present) August 2014 – August 2018 4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Grade (2014-2015), 5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Grade (2015-2016), 5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6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Reading/Language Arts (2016-2018)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St. Thomas Aquinas School, Waterford, Wisconsin </w:t>
      </w:r>
    </w:p>
    <w:p w14:paraId="00000077" w14:textId="77777777" w:rsidR="00580A0E" w:rsidRDefault="00DC57C5">
      <w:pPr>
        <w:widowControl w:val="0"/>
        <w:spacing w:before="22" w:line="238" w:lineRule="auto"/>
        <w:ind w:left="11" w:right="279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Assessed (using BAS &amp; QRI) and instructed 1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>-4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</w:rPr>
        <w:t xml:space="preserve">grade students (Tier 2 &amp; 3) in small reading intervention groups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Trained, paced, and successfully implemented new Houghton Mifflin reading program, </w:t>
      </w:r>
      <w:r>
        <w:rPr>
          <w:rFonts w:ascii="Times New Roman" w:eastAsia="Times New Roman" w:hAnsi="Times New Roman" w:cs="Times New Roman"/>
          <w:i/>
        </w:rPr>
        <w:t xml:space="preserve">Journeys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Incorporated the use of QR Codes into student designed projects and personalized lessons across the curriculum </w:t>
      </w:r>
      <w:proofErr w:type="gramStart"/>
      <w:r>
        <w:rPr>
          <w:rFonts w:ascii="Times New Roman" w:eastAsia="Times New Roman" w:hAnsi="Times New Roman" w:cs="Times New Roman"/>
        </w:rPr>
        <w:t>for  all</w:t>
      </w:r>
      <w:proofErr w:type="gramEnd"/>
      <w:r>
        <w:rPr>
          <w:rFonts w:ascii="Times New Roman" w:eastAsia="Times New Roman" w:hAnsi="Times New Roman" w:cs="Times New Roman"/>
        </w:rPr>
        <w:t xml:space="preserve"> learners </w:t>
      </w:r>
    </w:p>
    <w:p w14:paraId="00000078" w14:textId="77777777" w:rsidR="00580A0E" w:rsidRDefault="00DC57C5">
      <w:pPr>
        <w:widowControl w:val="0"/>
        <w:spacing w:before="15" w:line="235" w:lineRule="auto"/>
        <w:ind w:left="11" w:right="89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Successfully implemented Math 24 into 4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-7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</w:rPr>
        <w:t xml:space="preserve">grade math classrooms and competed with area districts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Successfully implemented and organized a 5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-8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</w:rPr>
        <w:t xml:space="preserve">grade Math Team (through Whitewater Talented Gifted Network) to compete with area districts </w:t>
      </w:r>
    </w:p>
    <w:p w14:paraId="00000079" w14:textId="77777777" w:rsidR="00580A0E" w:rsidRDefault="00DC57C5">
      <w:pPr>
        <w:widowControl w:val="0"/>
        <w:spacing w:before="15" w:line="236" w:lineRule="auto"/>
        <w:ind w:left="11" w:right="318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Created e</w:t>
      </w:r>
      <w:r>
        <w:rPr>
          <w:rFonts w:ascii="Times New Roman" w:eastAsia="Times New Roman" w:hAnsi="Times New Roman" w:cs="Times New Roman"/>
        </w:rPr>
        <w:t xml:space="preserve">ngaging lessons plans to differentiate the needs of all students through flexible groups using </w:t>
      </w:r>
      <w:proofErr w:type="gramStart"/>
      <w:r>
        <w:rPr>
          <w:rFonts w:ascii="Times New Roman" w:eastAsia="Times New Roman" w:hAnsi="Times New Roman" w:cs="Times New Roman"/>
        </w:rPr>
        <w:t>reading  strategies</w:t>
      </w:r>
      <w:proofErr w:type="gramEnd"/>
      <w:r>
        <w:rPr>
          <w:rFonts w:ascii="Times New Roman" w:eastAsia="Times New Roman" w:hAnsi="Times New Roman" w:cs="Times New Roman"/>
        </w:rPr>
        <w:t xml:space="preserve"> in guided reading/literature circles, whole/small group instruction, and math groups across the curriculum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Analyzed MAP scores for use of d</w:t>
      </w:r>
      <w:r>
        <w:rPr>
          <w:rFonts w:ascii="Times New Roman" w:eastAsia="Times New Roman" w:hAnsi="Times New Roman" w:cs="Times New Roman"/>
        </w:rPr>
        <w:t xml:space="preserve">ifferentiation in reading/math and to drive instruction </w:t>
      </w:r>
    </w:p>
    <w:p w14:paraId="0000007A" w14:textId="77777777" w:rsidR="00580A0E" w:rsidRDefault="00DC57C5">
      <w:pPr>
        <w:widowControl w:val="0"/>
        <w:spacing w:before="11" w:line="240" w:lineRule="auto"/>
        <w:ind w:left="11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Learning Support Liaison (PLT) between school and Archdiocese of Milwaukee </w:t>
      </w:r>
    </w:p>
    <w:p w14:paraId="0000007B" w14:textId="77777777" w:rsidR="00580A0E" w:rsidRDefault="00DC57C5">
      <w:pPr>
        <w:widowControl w:val="0"/>
        <w:spacing w:before="249" w:line="229" w:lineRule="auto"/>
        <w:ind w:right="60" w:firstLine="1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Classroom Teacher August 2003 – August 2014 6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Grade, Reading/Language Arts, Science, and (6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7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Grade) Social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Studies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Phoenix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Middle School, Delavan, Wisconsin </w:t>
      </w:r>
    </w:p>
    <w:p w14:paraId="0000007C" w14:textId="77777777" w:rsidR="00580A0E" w:rsidRDefault="00DC57C5">
      <w:pPr>
        <w:widowControl w:val="0"/>
        <w:spacing w:before="22" w:line="243" w:lineRule="auto"/>
        <w:ind w:left="11" w:right="163"/>
        <w:jc w:val="both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Member of a three-person science team that organized a 6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</w:rPr>
        <w:t xml:space="preserve">grade science and social studies fairs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Trained, paced, and successfully implemented new Houghton Mifflin reading program, </w:t>
      </w:r>
      <w:r>
        <w:rPr>
          <w:rFonts w:ascii="Times New Roman" w:eastAsia="Times New Roman" w:hAnsi="Times New Roman" w:cs="Times New Roman"/>
          <w:i/>
        </w:rPr>
        <w:t>Journ</w:t>
      </w:r>
      <w:r>
        <w:rPr>
          <w:rFonts w:ascii="Times New Roman" w:eastAsia="Times New Roman" w:hAnsi="Times New Roman" w:cs="Times New Roman"/>
          <w:i/>
        </w:rPr>
        <w:t xml:space="preserve">eys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Created engaging </w:t>
      </w:r>
      <w:proofErr w:type="gramStart"/>
      <w:r>
        <w:rPr>
          <w:rFonts w:ascii="Times New Roman" w:eastAsia="Times New Roman" w:hAnsi="Times New Roman" w:cs="Times New Roman"/>
        </w:rPr>
        <w:t>standards based</w:t>
      </w:r>
      <w:proofErr w:type="gramEnd"/>
      <w:r>
        <w:rPr>
          <w:rFonts w:ascii="Times New Roman" w:eastAsia="Times New Roman" w:hAnsi="Times New Roman" w:cs="Times New Roman"/>
        </w:rPr>
        <w:t xml:space="preserve"> lesson plans to differentiate the needs of all students through flexible groups using  </w:t>
      </w:r>
    </w:p>
    <w:p w14:paraId="0000007D" w14:textId="77777777" w:rsidR="00580A0E" w:rsidRDefault="00DC57C5">
      <w:pPr>
        <w:widowControl w:val="0"/>
        <w:spacing w:line="228" w:lineRule="auto"/>
        <w:ind w:left="365"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guided reading strategies, literature circles, whole/small group instruction, and book talks in the language arts/</w:t>
      </w:r>
      <w:proofErr w:type="gramStart"/>
      <w:r>
        <w:rPr>
          <w:rFonts w:ascii="Times New Roman" w:eastAsia="Times New Roman" w:hAnsi="Times New Roman" w:cs="Times New Roman"/>
        </w:rPr>
        <w:t>reading  classr</w:t>
      </w:r>
      <w:r>
        <w:rPr>
          <w:rFonts w:ascii="Times New Roman" w:eastAsia="Times New Roman" w:hAnsi="Times New Roman" w:cs="Times New Roman"/>
        </w:rPr>
        <w:t>oom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000007E" w14:textId="77777777" w:rsidR="00580A0E" w:rsidRDefault="00580A0E">
      <w:pPr>
        <w:widowControl w:val="0"/>
        <w:spacing w:before="24" w:line="228" w:lineRule="auto"/>
        <w:ind w:left="365" w:right="632" w:hanging="354"/>
        <w:rPr>
          <w:rFonts w:ascii="Noto Sans Symbols" w:eastAsia="Noto Sans Symbols" w:hAnsi="Noto Sans Symbols" w:cs="Noto Sans Symbols"/>
        </w:rPr>
      </w:pPr>
    </w:p>
    <w:p w14:paraId="0000007F" w14:textId="77777777" w:rsidR="00580A0E" w:rsidRDefault="00DC57C5">
      <w:pPr>
        <w:widowControl w:val="0"/>
        <w:spacing w:before="24" w:line="228" w:lineRule="auto"/>
        <w:ind w:left="365" w:right="632" w:hanging="354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Integrated the district’s anti-bullying/violence prevention program, Project Northland and Second Step, into </w:t>
      </w:r>
      <w:proofErr w:type="gramStart"/>
      <w:r>
        <w:rPr>
          <w:rFonts w:ascii="Times New Roman" w:eastAsia="Times New Roman" w:hAnsi="Times New Roman" w:cs="Times New Roman"/>
        </w:rPr>
        <w:t>the  curriculum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0000080" w14:textId="77777777" w:rsidR="00580A0E" w:rsidRDefault="00DC57C5">
      <w:pPr>
        <w:widowControl w:val="0"/>
        <w:spacing w:before="22" w:line="228" w:lineRule="auto"/>
        <w:ind w:left="361" w:right="505" w:hanging="349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Developed lesson plans and activities for the after school Astronomy program supported by Yerkes </w:t>
      </w:r>
      <w:proofErr w:type="gramStart"/>
      <w:r>
        <w:rPr>
          <w:rFonts w:ascii="Times New Roman" w:eastAsia="Times New Roman" w:hAnsi="Times New Roman" w:cs="Times New Roman"/>
        </w:rPr>
        <w:t>Observatory,  Williams</w:t>
      </w:r>
      <w:proofErr w:type="gramEnd"/>
      <w:r>
        <w:rPr>
          <w:rFonts w:ascii="Times New Roman" w:eastAsia="Times New Roman" w:hAnsi="Times New Roman" w:cs="Times New Roman"/>
        </w:rPr>
        <w:t xml:space="preserve"> Bay and Aurora University  </w:t>
      </w:r>
    </w:p>
    <w:p w14:paraId="00000081" w14:textId="77777777" w:rsidR="00580A0E" w:rsidRDefault="00DC57C5">
      <w:pPr>
        <w:widowControl w:val="0"/>
        <w:spacing w:before="27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ACHIEVEMENTS AND PROFESSIONAL DEVELOPMENT </w:t>
      </w:r>
    </w:p>
    <w:p w14:paraId="00000082" w14:textId="77777777" w:rsidR="00580A0E" w:rsidRDefault="00DC57C5">
      <w:pPr>
        <w:widowControl w:val="0"/>
        <w:spacing w:before="15" w:line="228" w:lineRule="auto"/>
        <w:ind w:left="362" w:right="43" w:hanging="351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Attended 2020 Units of Study in Reading: A Crash Course in Meth</w:t>
      </w:r>
      <w:r>
        <w:rPr>
          <w:rFonts w:ascii="Times New Roman" w:eastAsia="Times New Roman" w:hAnsi="Times New Roman" w:cs="Times New Roman"/>
        </w:rPr>
        <w:t xml:space="preserve">ods and Curriculum Grades 3-8 presented by </w:t>
      </w:r>
      <w:proofErr w:type="gramStart"/>
      <w:r>
        <w:rPr>
          <w:rFonts w:ascii="Times New Roman" w:eastAsia="Times New Roman" w:hAnsi="Times New Roman" w:cs="Times New Roman"/>
        </w:rPr>
        <w:t xml:space="preserve">Mary  </w:t>
      </w:r>
      <w:proofErr w:type="spellStart"/>
      <w:r>
        <w:rPr>
          <w:rFonts w:ascii="Times New Roman" w:eastAsia="Times New Roman" w:hAnsi="Times New Roman" w:cs="Times New Roman"/>
        </w:rPr>
        <w:t>Ehrenworth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– TCRWP+ </w:t>
      </w:r>
    </w:p>
    <w:p w14:paraId="00000083" w14:textId="77777777" w:rsidR="00580A0E" w:rsidRDefault="00DC57C5">
      <w:pPr>
        <w:widowControl w:val="0"/>
        <w:spacing w:before="22" w:line="243" w:lineRule="auto"/>
        <w:ind w:left="11" w:right="575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Attended 2019 Jennifer </w:t>
      </w:r>
      <w:proofErr w:type="spellStart"/>
      <w:r>
        <w:rPr>
          <w:rFonts w:ascii="Times New Roman" w:eastAsia="Times New Roman" w:hAnsi="Times New Roman" w:cs="Times New Roman"/>
        </w:rPr>
        <w:t>Serravallo</w:t>
      </w:r>
      <w:proofErr w:type="spellEnd"/>
      <w:r>
        <w:rPr>
          <w:rFonts w:ascii="Times New Roman" w:eastAsia="Times New Roman" w:hAnsi="Times New Roman" w:cs="Times New Roman"/>
        </w:rPr>
        <w:t xml:space="preserve"> Conference: Understanding Text &amp; Readers &amp; A Hierarchy of Writing </w:t>
      </w:r>
      <w:proofErr w:type="gramStart"/>
      <w:r>
        <w:rPr>
          <w:rFonts w:ascii="Times New Roman" w:eastAsia="Times New Roman" w:hAnsi="Times New Roman" w:cs="Times New Roman"/>
        </w:rPr>
        <w:t xml:space="preserve">Goals  </w:t>
      </w:r>
      <w:r>
        <w:rPr>
          <w:rFonts w:ascii="Noto Sans Symbols" w:eastAsia="Noto Sans Symbols" w:hAnsi="Noto Sans Symbols" w:cs="Noto Sans Symbols"/>
        </w:rPr>
        <w:t>•</w:t>
      </w:r>
      <w:proofErr w:type="gramEnd"/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2017 Herb Kohl Teacher Fellowship Recipient </w:t>
      </w:r>
    </w:p>
    <w:p w14:paraId="00000084" w14:textId="77777777" w:rsidR="00580A0E" w:rsidRDefault="00DC57C5">
      <w:pPr>
        <w:widowControl w:val="0"/>
        <w:spacing w:before="8" w:line="235" w:lineRule="auto"/>
        <w:ind w:left="11" w:right="28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ALICE (Alert, Lockdown, Info</w:t>
      </w:r>
      <w:r>
        <w:rPr>
          <w:rFonts w:ascii="Times New Roman" w:eastAsia="Times New Roman" w:hAnsi="Times New Roman" w:cs="Times New Roman"/>
        </w:rPr>
        <w:t xml:space="preserve">rm, Counter, Evacuate)- Active Shooter Response Trained (Waterford)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Chosen to represent St. Thomas at the District level to be a peer facilitator for the day long Archdiocese of </w:t>
      </w:r>
      <w:proofErr w:type="gramStart"/>
      <w:r>
        <w:rPr>
          <w:rFonts w:ascii="Times New Roman" w:eastAsia="Times New Roman" w:hAnsi="Times New Roman" w:cs="Times New Roman"/>
        </w:rPr>
        <w:t>Milwaukee  in</w:t>
      </w:r>
      <w:proofErr w:type="gramEnd"/>
      <w:r>
        <w:rPr>
          <w:rFonts w:ascii="Times New Roman" w:eastAsia="Times New Roman" w:hAnsi="Times New Roman" w:cs="Times New Roman"/>
        </w:rPr>
        <w:t xml:space="preserve">-service in February 2015 </w:t>
      </w:r>
    </w:p>
    <w:p w14:paraId="00000085" w14:textId="77777777" w:rsidR="00580A0E" w:rsidRDefault="00DC57C5">
      <w:pPr>
        <w:widowControl w:val="0"/>
        <w:spacing w:before="15" w:line="240" w:lineRule="auto"/>
        <w:ind w:left="11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Learning Support Team Member, part of the Professional Learning Team </w:t>
      </w:r>
    </w:p>
    <w:p w14:paraId="00000086" w14:textId="77777777" w:rsidR="00580A0E" w:rsidRDefault="00DC57C5">
      <w:pPr>
        <w:widowControl w:val="0"/>
        <w:spacing w:before="11" w:line="243" w:lineRule="auto"/>
        <w:ind w:left="11" w:right="401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Implemented LEGO Club-After school club with weekly challenge themes for students to create their own designs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Implemented Math24/Math Teams at St. Thomas Aquinas School </w:t>
      </w:r>
    </w:p>
    <w:p w14:paraId="00000087" w14:textId="77777777" w:rsidR="00580A0E" w:rsidRDefault="00DC57C5">
      <w:pPr>
        <w:widowControl w:val="0"/>
        <w:spacing w:before="8" w:line="240" w:lineRule="auto"/>
        <w:ind w:left="11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lastRenderedPageBreak/>
        <w:t xml:space="preserve">• </w:t>
      </w:r>
      <w:r>
        <w:rPr>
          <w:rFonts w:ascii="Times New Roman" w:eastAsia="Times New Roman" w:hAnsi="Times New Roman" w:cs="Times New Roman"/>
        </w:rPr>
        <w:t>YAAYS, You</w:t>
      </w:r>
      <w:r>
        <w:rPr>
          <w:rFonts w:ascii="Times New Roman" w:eastAsia="Times New Roman" w:hAnsi="Times New Roman" w:cs="Times New Roman"/>
        </w:rPr>
        <w:t xml:space="preserve">ng Astrophysics Academy for Young Scientists at DDSD </w:t>
      </w:r>
    </w:p>
    <w:p w14:paraId="00000088" w14:textId="77777777" w:rsidR="00580A0E" w:rsidRDefault="00DC57C5">
      <w:pPr>
        <w:widowControl w:val="0"/>
        <w:spacing w:before="11" w:line="240" w:lineRule="auto"/>
        <w:ind w:left="11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Great America Semester Outing Coordinator at DDSD </w:t>
      </w:r>
    </w:p>
    <w:p w14:paraId="00000089" w14:textId="77777777" w:rsidR="00580A0E" w:rsidRDefault="00DC57C5">
      <w:pPr>
        <w:widowControl w:val="0"/>
        <w:spacing w:before="11" w:line="240" w:lineRule="auto"/>
        <w:ind w:left="11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Attended Wisconsin State Reading Association Conference</w:t>
      </w:r>
    </w:p>
    <w:p w14:paraId="0000008A" w14:textId="77777777" w:rsidR="00580A0E" w:rsidRDefault="00580A0E">
      <w:pPr>
        <w:spacing w:line="360" w:lineRule="auto"/>
        <w:rPr>
          <w:b/>
        </w:rPr>
        <w:sectPr w:rsidR="00580A0E">
          <w:type w:val="continuous"/>
          <w:pgSz w:w="12240" w:h="15840"/>
          <w:pgMar w:top="1440" w:right="657" w:bottom="1440" w:left="720" w:header="720" w:footer="720" w:gutter="0"/>
          <w:cols w:space="720" w:equalWidth="0">
            <w:col w:w="10862" w:space="0"/>
          </w:cols>
        </w:sectPr>
      </w:pPr>
    </w:p>
    <w:p w14:paraId="0000008B" w14:textId="77777777" w:rsidR="00580A0E" w:rsidRDefault="00580A0E">
      <w:pPr>
        <w:spacing w:line="360" w:lineRule="auto"/>
        <w:rPr>
          <w:b/>
        </w:rPr>
      </w:pPr>
    </w:p>
    <w:p w14:paraId="0000008C" w14:textId="77777777" w:rsidR="00580A0E" w:rsidRDefault="00580A0E">
      <w:pPr>
        <w:spacing w:line="360" w:lineRule="auto"/>
        <w:rPr>
          <w:b/>
        </w:rPr>
      </w:pPr>
    </w:p>
    <w:p w14:paraId="0000008D" w14:textId="77777777" w:rsidR="00580A0E" w:rsidRDefault="00580A0E">
      <w:pPr>
        <w:spacing w:line="360" w:lineRule="auto"/>
        <w:rPr>
          <w:b/>
        </w:rPr>
      </w:pPr>
    </w:p>
    <w:p w14:paraId="0000008E" w14:textId="77777777" w:rsidR="00580A0E" w:rsidRDefault="00580A0E">
      <w:pPr>
        <w:spacing w:line="360" w:lineRule="auto"/>
        <w:rPr>
          <w:b/>
        </w:rPr>
      </w:pPr>
    </w:p>
    <w:p w14:paraId="0000008F" w14:textId="77777777" w:rsidR="00580A0E" w:rsidRDefault="00580A0E">
      <w:pPr>
        <w:spacing w:line="360" w:lineRule="auto"/>
        <w:rPr>
          <w:b/>
        </w:rPr>
      </w:pPr>
    </w:p>
    <w:p w14:paraId="00000090" w14:textId="77777777" w:rsidR="00580A0E" w:rsidRDefault="00580A0E">
      <w:pPr>
        <w:spacing w:line="360" w:lineRule="auto"/>
        <w:rPr>
          <w:b/>
        </w:rPr>
      </w:pPr>
    </w:p>
    <w:p w14:paraId="00000091" w14:textId="77777777" w:rsidR="00580A0E" w:rsidRDefault="00580A0E">
      <w:pPr>
        <w:spacing w:line="360" w:lineRule="auto"/>
        <w:rPr>
          <w:b/>
        </w:rPr>
      </w:pPr>
    </w:p>
    <w:p w14:paraId="00000092" w14:textId="77777777" w:rsidR="00580A0E" w:rsidRDefault="00580A0E">
      <w:pPr>
        <w:spacing w:line="360" w:lineRule="auto"/>
        <w:rPr>
          <w:b/>
        </w:rPr>
      </w:pPr>
    </w:p>
    <w:p w14:paraId="00000093" w14:textId="77777777" w:rsidR="00580A0E" w:rsidRDefault="00580A0E">
      <w:pPr>
        <w:spacing w:line="360" w:lineRule="auto"/>
        <w:rPr>
          <w:b/>
        </w:rPr>
      </w:pPr>
    </w:p>
    <w:p w14:paraId="00000094" w14:textId="77777777" w:rsidR="00580A0E" w:rsidRDefault="00580A0E">
      <w:pPr>
        <w:spacing w:line="360" w:lineRule="auto"/>
        <w:rPr>
          <w:b/>
        </w:rPr>
      </w:pPr>
    </w:p>
    <w:p w14:paraId="00000095" w14:textId="77777777" w:rsidR="00580A0E" w:rsidRDefault="00580A0E">
      <w:pPr>
        <w:spacing w:line="360" w:lineRule="auto"/>
        <w:rPr>
          <w:b/>
        </w:rPr>
      </w:pPr>
    </w:p>
    <w:p w14:paraId="00000096" w14:textId="77777777" w:rsidR="00580A0E" w:rsidRDefault="00580A0E">
      <w:pPr>
        <w:spacing w:line="360" w:lineRule="auto"/>
        <w:rPr>
          <w:b/>
        </w:rPr>
      </w:pPr>
    </w:p>
    <w:p w14:paraId="00000097" w14:textId="77777777" w:rsidR="00580A0E" w:rsidRDefault="00580A0E">
      <w:pPr>
        <w:spacing w:line="360" w:lineRule="auto"/>
        <w:rPr>
          <w:b/>
        </w:rPr>
      </w:pPr>
    </w:p>
    <w:p w14:paraId="00000098" w14:textId="77777777" w:rsidR="00580A0E" w:rsidRDefault="00580A0E">
      <w:pPr>
        <w:spacing w:line="360" w:lineRule="auto"/>
        <w:rPr>
          <w:b/>
        </w:rPr>
      </w:pPr>
    </w:p>
    <w:p w14:paraId="00000099" w14:textId="77777777" w:rsidR="00580A0E" w:rsidRDefault="00DC57C5">
      <w:pPr>
        <w:widowControl w:val="0"/>
        <w:spacing w:line="240" w:lineRule="auto"/>
        <w:ind w:left="3"/>
        <w:rPr>
          <w:rFonts w:ascii="Arimo" w:eastAsia="Arimo" w:hAnsi="Arimo" w:cs="Arimo"/>
          <w:b/>
          <w:sz w:val="32"/>
          <w:szCs w:val="32"/>
        </w:rPr>
      </w:pPr>
      <w:r>
        <w:rPr>
          <w:rFonts w:ascii="Arimo" w:eastAsia="Arimo" w:hAnsi="Arimo" w:cs="Arimo"/>
          <w:b/>
          <w:sz w:val="32"/>
          <w:szCs w:val="32"/>
        </w:rPr>
        <w:t xml:space="preserve">Tyson A. </w:t>
      </w:r>
      <w:proofErr w:type="spellStart"/>
      <w:r>
        <w:rPr>
          <w:rFonts w:ascii="Arimo" w:eastAsia="Arimo" w:hAnsi="Arimo" w:cs="Arimo"/>
          <w:b/>
          <w:sz w:val="32"/>
          <w:szCs w:val="32"/>
        </w:rPr>
        <w:t>Dragolovich</w:t>
      </w:r>
      <w:proofErr w:type="spellEnd"/>
      <w:r>
        <w:rPr>
          <w:rFonts w:ascii="Arimo" w:eastAsia="Arimo" w:hAnsi="Arimo" w:cs="Arimo"/>
          <w:b/>
          <w:sz w:val="32"/>
          <w:szCs w:val="32"/>
        </w:rPr>
        <w:t xml:space="preserve"> </w:t>
      </w:r>
    </w:p>
    <w:p w14:paraId="0000009A" w14:textId="77777777" w:rsidR="00580A0E" w:rsidRDefault="00DC57C5">
      <w:pPr>
        <w:widowControl w:val="0"/>
        <w:spacing w:before="259" w:line="240" w:lineRule="auto"/>
        <w:ind w:left="6"/>
        <w:rPr>
          <w:rFonts w:ascii="Arimo" w:eastAsia="Arimo" w:hAnsi="Arimo" w:cs="Arimo"/>
          <w:b/>
          <w:sz w:val="19"/>
          <w:szCs w:val="19"/>
        </w:rPr>
      </w:pPr>
      <w:r>
        <w:rPr>
          <w:rFonts w:ascii="Arimo" w:eastAsia="Arimo" w:hAnsi="Arimo" w:cs="Arimo"/>
          <w:b/>
          <w:sz w:val="19"/>
          <w:szCs w:val="19"/>
        </w:rPr>
        <w:t xml:space="preserve">8916 GREENACRE CT, GREENDALE, WI 53129 | (414) 708 - 0612 | TDRAGOLOVICH@GMAIL </w:t>
      </w:r>
    </w:p>
    <w:p w14:paraId="0000009B" w14:textId="77777777" w:rsidR="00580A0E" w:rsidRDefault="00DC57C5">
      <w:pPr>
        <w:widowControl w:val="0"/>
        <w:spacing w:before="245" w:line="244" w:lineRule="auto"/>
        <w:ind w:left="9" w:right="177" w:hanging="4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  <w:highlight w:val="white"/>
        </w:rPr>
        <w:t>To obtain a position as an instructional leader that will utilize my dedication to children's educational needs</w:t>
      </w:r>
      <w:r>
        <w:rPr>
          <w:rFonts w:ascii="Arimo" w:eastAsia="Arimo" w:hAnsi="Arimo" w:cs="Arimo"/>
          <w:color w:val="222222"/>
        </w:rPr>
        <w:t xml:space="preserve"> </w:t>
      </w:r>
      <w:r>
        <w:rPr>
          <w:rFonts w:ascii="Arimo" w:eastAsia="Arimo" w:hAnsi="Arimo" w:cs="Arimo"/>
          <w:color w:val="222222"/>
          <w:highlight w:val="white"/>
        </w:rPr>
        <w:t>and development. I am passionate about leveraging my experience and education to foster professional</w:t>
      </w:r>
      <w:r>
        <w:rPr>
          <w:rFonts w:ascii="Arimo" w:eastAsia="Arimo" w:hAnsi="Arimo" w:cs="Arimo"/>
          <w:color w:val="222222"/>
        </w:rPr>
        <w:t xml:space="preserve"> </w:t>
      </w:r>
      <w:r>
        <w:rPr>
          <w:rFonts w:ascii="Arimo" w:eastAsia="Arimo" w:hAnsi="Arimo" w:cs="Arimo"/>
          <w:color w:val="222222"/>
          <w:highlight w:val="white"/>
        </w:rPr>
        <w:t>growth for classroom teachers and promote instructional practices that enhance student learning.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9C" w14:textId="77777777" w:rsidR="00580A0E" w:rsidRDefault="00DC57C5">
      <w:pPr>
        <w:widowControl w:val="0"/>
        <w:spacing w:before="388" w:line="240" w:lineRule="auto"/>
        <w:ind w:left="29"/>
        <w:rPr>
          <w:rFonts w:ascii="Arimo" w:eastAsia="Arimo" w:hAnsi="Arimo" w:cs="Arimo"/>
          <w:b/>
          <w:color w:val="808080"/>
        </w:rPr>
      </w:pPr>
      <w:r>
        <w:rPr>
          <w:rFonts w:ascii="Arimo" w:eastAsia="Arimo" w:hAnsi="Arimo" w:cs="Arimo"/>
          <w:b/>
          <w:color w:val="808080"/>
        </w:rPr>
        <w:t xml:space="preserve">EDUCATION </w:t>
      </w:r>
    </w:p>
    <w:p w14:paraId="0000009D" w14:textId="77777777" w:rsidR="00580A0E" w:rsidRDefault="00DC57C5">
      <w:pPr>
        <w:widowControl w:val="0"/>
        <w:spacing w:before="277" w:line="240" w:lineRule="auto"/>
        <w:ind w:left="20"/>
        <w:rPr>
          <w:rFonts w:ascii="Arimo" w:eastAsia="Arimo" w:hAnsi="Arimo" w:cs="Arimo"/>
          <w:b/>
          <w:sz w:val="18"/>
          <w:szCs w:val="18"/>
        </w:rPr>
      </w:pPr>
      <w:r>
        <w:rPr>
          <w:rFonts w:ascii="Arimo" w:eastAsia="Arimo" w:hAnsi="Arimo" w:cs="Arimo"/>
          <w:b/>
          <w:sz w:val="18"/>
          <w:szCs w:val="18"/>
        </w:rPr>
        <w:t xml:space="preserve">SPRING 2005 – WINTER 2008 </w:t>
      </w:r>
    </w:p>
    <w:p w14:paraId="0000009E" w14:textId="77777777" w:rsidR="00580A0E" w:rsidRDefault="00DC57C5">
      <w:pPr>
        <w:widowControl w:val="0"/>
        <w:spacing w:before="10" w:line="240" w:lineRule="auto"/>
        <w:ind w:left="23"/>
        <w:rPr>
          <w:rFonts w:ascii="Arimo" w:eastAsia="Arimo" w:hAnsi="Arimo" w:cs="Arimo"/>
          <w:b/>
        </w:rPr>
      </w:pPr>
      <w:r>
        <w:rPr>
          <w:rFonts w:ascii="Arimo" w:eastAsia="Arimo" w:hAnsi="Arimo" w:cs="Arimo"/>
          <w:b/>
        </w:rPr>
        <w:t>CARDINAL STRITCH UN</w:t>
      </w:r>
      <w:r>
        <w:rPr>
          <w:rFonts w:ascii="Arimo" w:eastAsia="Arimo" w:hAnsi="Arimo" w:cs="Arimo"/>
          <w:b/>
        </w:rPr>
        <w:t xml:space="preserve">IVERSITY </w:t>
      </w:r>
    </w:p>
    <w:p w14:paraId="0000009F" w14:textId="77777777" w:rsidR="00580A0E" w:rsidRDefault="00DC57C5">
      <w:pPr>
        <w:widowControl w:val="0"/>
        <w:spacing w:before="12" w:line="240" w:lineRule="auto"/>
        <w:ind w:left="2172"/>
        <w:rPr>
          <w:rFonts w:ascii="Arimo" w:eastAsia="Arimo" w:hAnsi="Arimo" w:cs="Arimo"/>
          <w:b/>
          <w:color w:val="808080"/>
        </w:rPr>
      </w:pPr>
      <w:r>
        <w:rPr>
          <w:rFonts w:ascii="Arimo" w:eastAsia="Arimo" w:hAnsi="Arimo" w:cs="Arimo"/>
          <w:b/>
          <w:color w:val="808080"/>
        </w:rPr>
        <w:t xml:space="preserve">Master of Arts in Reading and Language Arts </w:t>
      </w:r>
    </w:p>
    <w:p w14:paraId="000000A0" w14:textId="77777777" w:rsidR="00580A0E" w:rsidRDefault="00DC57C5">
      <w:pPr>
        <w:widowControl w:val="0"/>
        <w:spacing w:before="283" w:line="240" w:lineRule="auto"/>
        <w:ind w:left="11"/>
        <w:rPr>
          <w:rFonts w:ascii="Arimo" w:eastAsia="Arimo" w:hAnsi="Arimo" w:cs="Arimo"/>
          <w:b/>
          <w:sz w:val="18"/>
          <w:szCs w:val="18"/>
        </w:rPr>
      </w:pPr>
      <w:r>
        <w:rPr>
          <w:rFonts w:ascii="Arimo" w:eastAsia="Arimo" w:hAnsi="Arimo" w:cs="Arimo"/>
          <w:b/>
          <w:sz w:val="18"/>
          <w:szCs w:val="18"/>
        </w:rPr>
        <w:t xml:space="preserve">FALL 1998 – SPRING 2003 </w:t>
      </w:r>
    </w:p>
    <w:p w14:paraId="000000A1" w14:textId="77777777" w:rsidR="00580A0E" w:rsidRDefault="00DC57C5">
      <w:pPr>
        <w:widowControl w:val="0"/>
        <w:spacing w:before="10" w:line="240" w:lineRule="auto"/>
        <w:ind w:left="29"/>
        <w:rPr>
          <w:rFonts w:ascii="Arimo" w:eastAsia="Arimo" w:hAnsi="Arimo" w:cs="Arimo"/>
          <w:b/>
        </w:rPr>
      </w:pPr>
      <w:r>
        <w:rPr>
          <w:rFonts w:ascii="Arimo" w:eastAsia="Arimo" w:hAnsi="Arimo" w:cs="Arimo"/>
          <w:b/>
        </w:rPr>
        <w:t xml:space="preserve">MARQUETTE UNIVERSITY </w:t>
      </w:r>
    </w:p>
    <w:p w14:paraId="000000A2" w14:textId="77777777" w:rsidR="00580A0E" w:rsidRDefault="00DC57C5">
      <w:pPr>
        <w:widowControl w:val="0"/>
        <w:spacing w:before="12" w:line="240" w:lineRule="auto"/>
        <w:ind w:left="2172"/>
        <w:rPr>
          <w:rFonts w:ascii="Arimo" w:eastAsia="Arimo" w:hAnsi="Arimo" w:cs="Arimo"/>
          <w:b/>
          <w:color w:val="808080"/>
        </w:rPr>
      </w:pPr>
      <w:r>
        <w:rPr>
          <w:rFonts w:ascii="Arimo" w:eastAsia="Arimo" w:hAnsi="Arimo" w:cs="Arimo"/>
          <w:b/>
          <w:color w:val="808080"/>
        </w:rPr>
        <w:t xml:space="preserve">Bachelor of Arts in Interdisciplinary Social Sciences and </w:t>
      </w:r>
    </w:p>
    <w:p w14:paraId="000000A3" w14:textId="77777777" w:rsidR="00580A0E" w:rsidRDefault="00DC57C5">
      <w:pPr>
        <w:widowControl w:val="0"/>
        <w:spacing w:before="12" w:line="240" w:lineRule="auto"/>
        <w:ind w:left="2172"/>
        <w:rPr>
          <w:rFonts w:ascii="Arimo" w:eastAsia="Arimo" w:hAnsi="Arimo" w:cs="Arimo"/>
          <w:b/>
          <w:color w:val="808080"/>
        </w:rPr>
      </w:pPr>
      <w:r>
        <w:rPr>
          <w:rFonts w:ascii="Arimo" w:eastAsia="Arimo" w:hAnsi="Arimo" w:cs="Arimo"/>
          <w:b/>
          <w:color w:val="808080"/>
        </w:rPr>
        <w:t xml:space="preserve">Elementary Education </w:t>
      </w:r>
    </w:p>
    <w:p w14:paraId="000000A4" w14:textId="77777777" w:rsidR="00580A0E" w:rsidRDefault="00DC57C5">
      <w:pPr>
        <w:widowControl w:val="0"/>
        <w:spacing w:before="459" w:line="240" w:lineRule="auto"/>
        <w:rPr>
          <w:rFonts w:ascii="Arimo" w:eastAsia="Arimo" w:hAnsi="Arimo" w:cs="Arimo"/>
          <w:b/>
          <w:color w:val="808080"/>
        </w:rPr>
      </w:pPr>
      <w:r>
        <w:rPr>
          <w:rFonts w:ascii="Arimo" w:eastAsia="Arimo" w:hAnsi="Arimo" w:cs="Arimo"/>
          <w:b/>
          <w:color w:val="808080"/>
        </w:rPr>
        <w:t xml:space="preserve">WORK HISTORY </w:t>
      </w:r>
    </w:p>
    <w:p w14:paraId="000000A5" w14:textId="77777777" w:rsidR="00580A0E" w:rsidRDefault="00DC57C5">
      <w:pPr>
        <w:widowControl w:val="0"/>
        <w:spacing w:before="284" w:line="244" w:lineRule="auto"/>
        <w:ind w:left="6" w:right="1779"/>
        <w:jc w:val="center"/>
        <w:rPr>
          <w:rFonts w:ascii="Arimo" w:eastAsia="Arimo" w:hAnsi="Arimo" w:cs="Arimo"/>
          <w:b/>
          <w:color w:val="808080"/>
        </w:rPr>
      </w:pPr>
      <w:r>
        <w:rPr>
          <w:rFonts w:ascii="Arimo" w:eastAsia="Arimo" w:hAnsi="Arimo" w:cs="Arimo"/>
          <w:sz w:val="18"/>
          <w:szCs w:val="18"/>
        </w:rPr>
        <w:t xml:space="preserve">06. 2020 - PRESENT </w:t>
      </w:r>
      <w:r>
        <w:rPr>
          <w:rFonts w:ascii="Arimo" w:eastAsia="Arimo" w:hAnsi="Arimo" w:cs="Arimo"/>
          <w:b/>
        </w:rPr>
        <w:t xml:space="preserve">MUKWONAGO AREA SCHOOL </w:t>
      </w:r>
      <w:proofErr w:type="gramStart"/>
      <w:r>
        <w:rPr>
          <w:rFonts w:ascii="Arimo" w:eastAsia="Arimo" w:hAnsi="Arimo" w:cs="Arimo"/>
          <w:b/>
        </w:rPr>
        <w:t>DISTRICT,MUKWONAGO</w:t>
      </w:r>
      <w:proofErr w:type="gramEnd"/>
      <w:r>
        <w:rPr>
          <w:rFonts w:ascii="Arimo" w:eastAsia="Arimo" w:hAnsi="Arimo" w:cs="Arimo"/>
          <w:b/>
        </w:rPr>
        <w:t xml:space="preserve">, WI </w:t>
      </w:r>
      <w:r>
        <w:rPr>
          <w:rFonts w:ascii="Arimo" w:eastAsia="Arimo" w:hAnsi="Arimo" w:cs="Arimo"/>
          <w:b/>
          <w:color w:val="808080"/>
        </w:rPr>
        <w:t xml:space="preserve">Instructional Coach at Big Bend Elementary </w:t>
      </w:r>
    </w:p>
    <w:p w14:paraId="000000A6" w14:textId="77777777" w:rsidR="00580A0E" w:rsidRDefault="00DC57C5">
      <w:pPr>
        <w:widowControl w:val="0"/>
        <w:spacing w:before="8" w:line="240" w:lineRule="auto"/>
        <w:ind w:right="145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lastRenderedPageBreak/>
        <w:t xml:space="preserve">■ Impact student learning and professional growth through the implementation </w:t>
      </w:r>
    </w:p>
    <w:p w14:paraId="000000A7" w14:textId="77777777" w:rsidR="00580A0E" w:rsidRDefault="00DC57C5">
      <w:pPr>
        <w:widowControl w:val="0"/>
        <w:spacing w:before="12" w:line="240" w:lineRule="auto"/>
        <w:ind w:right="731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of personalized, goal-driven coaching cycles with classroom teachers </w:t>
      </w:r>
    </w:p>
    <w:p w14:paraId="000000A8" w14:textId="77777777" w:rsidR="00580A0E" w:rsidRDefault="00DC57C5">
      <w:pPr>
        <w:widowControl w:val="0"/>
        <w:spacing w:before="12" w:line="240" w:lineRule="auto"/>
        <w:ind w:right="190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■ Encourage a culture of reflective practice to promote collective efficacy at a </w:t>
      </w:r>
    </w:p>
    <w:p w14:paraId="000000A9" w14:textId="77777777" w:rsidR="00580A0E" w:rsidRDefault="00DC57C5">
      <w:pPr>
        <w:widowControl w:val="0"/>
        <w:spacing w:before="12" w:line="240" w:lineRule="auto"/>
        <w:ind w:left="2891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building level </w:t>
      </w:r>
    </w:p>
    <w:p w14:paraId="000000AA" w14:textId="77777777" w:rsidR="00580A0E" w:rsidRDefault="00DC57C5">
      <w:pPr>
        <w:widowControl w:val="0"/>
        <w:spacing w:before="12" w:line="240" w:lineRule="auto"/>
        <w:ind w:right="760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■ Collaborate with administration to develop, implement, and coordinate </w:t>
      </w:r>
    </w:p>
    <w:p w14:paraId="000000AB" w14:textId="77777777" w:rsidR="00580A0E" w:rsidRDefault="00DC57C5">
      <w:pPr>
        <w:widowControl w:val="0"/>
        <w:spacing w:before="12" w:line="240" w:lineRule="auto"/>
        <w:ind w:left="2886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effective instructional systems </w:t>
      </w:r>
    </w:p>
    <w:p w14:paraId="000000AC" w14:textId="77777777" w:rsidR="00580A0E" w:rsidRDefault="00DC57C5">
      <w:pPr>
        <w:widowControl w:val="0"/>
        <w:spacing w:before="12" w:line="240" w:lineRule="auto"/>
        <w:ind w:right="1411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>■ Design and deliver district professional developme</w:t>
      </w:r>
      <w:r>
        <w:rPr>
          <w:rFonts w:ascii="Arimo" w:eastAsia="Arimo" w:hAnsi="Arimo" w:cs="Arimo"/>
          <w:color w:val="222222"/>
        </w:rPr>
        <w:t xml:space="preserve">nt to support </w:t>
      </w:r>
    </w:p>
    <w:p w14:paraId="000000AD" w14:textId="77777777" w:rsidR="00580A0E" w:rsidRDefault="00DC57C5">
      <w:pPr>
        <w:widowControl w:val="0"/>
        <w:spacing w:before="12" w:line="240" w:lineRule="auto"/>
        <w:ind w:right="386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implementation of best instructional practices and assessment measures </w:t>
      </w:r>
    </w:p>
    <w:p w14:paraId="000000AE" w14:textId="77777777" w:rsidR="00580A0E" w:rsidRDefault="00DC57C5">
      <w:pPr>
        <w:widowControl w:val="0"/>
        <w:spacing w:before="459" w:line="246" w:lineRule="auto"/>
        <w:ind w:left="6" w:right="641"/>
        <w:jc w:val="center"/>
        <w:rPr>
          <w:rFonts w:ascii="Arimo" w:eastAsia="Arimo" w:hAnsi="Arimo" w:cs="Arimo"/>
          <w:b/>
          <w:color w:val="808080"/>
        </w:rPr>
      </w:pPr>
      <w:r>
        <w:rPr>
          <w:rFonts w:ascii="Arimo" w:eastAsia="Arimo" w:hAnsi="Arimo" w:cs="Arimo"/>
          <w:sz w:val="18"/>
          <w:szCs w:val="18"/>
        </w:rPr>
        <w:t xml:space="preserve">08. 2007 - 06.2020 </w:t>
      </w:r>
      <w:r>
        <w:rPr>
          <w:rFonts w:ascii="Arimo" w:eastAsia="Arimo" w:hAnsi="Arimo" w:cs="Arimo"/>
          <w:b/>
        </w:rPr>
        <w:t xml:space="preserve">WEST ALLIS – WEST MILWAUKEE SCHOOLDISTRICT, WEST ALLIS, WI </w:t>
      </w:r>
      <w:r>
        <w:rPr>
          <w:rFonts w:ascii="Arimo" w:eastAsia="Arimo" w:hAnsi="Arimo" w:cs="Arimo"/>
          <w:b/>
          <w:color w:val="808080"/>
        </w:rPr>
        <w:t xml:space="preserve">Reading Specialist </w:t>
      </w:r>
    </w:p>
    <w:p w14:paraId="000000AF" w14:textId="77777777" w:rsidR="00580A0E" w:rsidRDefault="00DC57C5">
      <w:pPr>
        <w:widowControl w:val="0"/>
        <w:spacing w:before="6" w:line="240" w:lineRule="auto"/>
        <w:ind w:right="459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■ </w:t>
      </w:r>
      <w:r>
        <w:rPr>
          <w:rFonts w:ascii="Arimo" w:eastAsia="Arimo" w:hAnsi="Arimo" w:cs="Arimo"/>
          <w:color w:val="222222"/>
          <w:highlight w:val="white"/>
        </w:rPr>
        <w:t>Mentored staff regarding best practices in reading and writing instru</w:t>
      </w:r>
      <w:r>
        <w:rPr>
          <w:rFonts w:ascii="Arimo" w:eastAsia="Arimo" w:hAnsi="Arimo" w:cs="Arimo"/>
          <w:color w:val="222222"/>
          <w:highlight w:val="white"/>
        </w:rPr>
        <w:t>ction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0" w14:textId="77777777" w:rsidR="00580A0E" w:rsidRDefault="00DC57C5">
      <w:pPr>
        <w:widowControl w:val="0"/>
        <w:spacing w:before="12" w:line="240" w:lineRule="auto"/>
        <w:ind w:left="2880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  <w:highlight w:val="white"/>
        </w:rPr>
        <w:t>through student centered coaching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1" w14:textId="77777777" w:rsidR="00580A0E" w:rsidRDefault="00DC57C5">
      <w:pPr>
        <w:widowControl w:val="0"/>
        <w:spacing w:before="12" w:line="240" w:lineRule="auto"/>
        <w:ind w:right="1164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■ </w:t>
      </w:r>
      <w:r>
        <w:rPr>
          <w:rFonts w:ascii="Arimo" w:eastAsia="Arimo" w:hAnsi="Arimo" w:cs="Arimo"/>
          <w:color w:val="222222"/>
          <w:highlight w:val="white"/>
        </w:rPr>
        <w:t>Accelerated students reading progress through diverse, research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2" w14:textId="77777777" w:rsidR="00580A0E" w:rsidRDefault="00DC57C5">
      <w:pPr>
        <w:widowControl w:val="0"/>
        <w:spacing w:before="12" w:line="240" w:lineRule="auto"/>
        <w:ind w:left="2891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  <w:highlight w:val="white"/>
        </w:rPr>
        <w:t>based methods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3" w14:textId="77777777" w:rsidR="00580A0E" w:rsidRDefault="00DC57C5">
      <w:pPr>
        <w:widowControl w:val="0"/>
        <w:spacing w:before="12" w:line="240" w:lineRule="auto"/>
        <w:ind w:right="405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■ </w:t>
      </w:r>
      <w:r>
        <w:rPr>
          <w:rFonts w:ascii="Arimo" w:eastAsia="Arimo" w:hAnsi="Arimo" w:cs="Arimo"/>
          <w:color w:val="222222"/>
          <w:highlight w:val="white"/>
        </w:rPr>
        <w:t xml:space="preserve">Enabled student progress through tailored </w:t>
      </w:r>
      <w:proofErr w:type="spellStart"/>
      <w:r>
        <w:rPr>
          <w:rFonts w:ascii="Arimo" w:eastAsia="Arimo" w:hAnsi="Arimo" w:cs="Arimo"/>
          <w:color w:val="222222"/>
          <w:highlight w:val="white"/>
        </w:rPr>
        <w:t>interventionary</w:t>
      </w:r>
      <w:proofErr w:type="spellEnd"/>
      <w:r>
        <w:rPr>
          <w:rFonts w:ascii="Arimo" w:eastAsia="Arimo" w:hAnsi="Arimo" w:cs="Arimo"/>
          <w:color w:val="222222"/>
          <w:highlight w:val="white"/>
        </w:rPr>
        <w:t xml:space="preserve"> tactics for both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4" w14:textId="77777777" w:rsidR="00580A0E" w:rsidRDefault="00DC57C5">
      <w:pPr>
        <w:widowControl w:val="0"/>
        <w:spacing w:before="12" w:line="240" w:lineRule="auto"/>
        <w:ind w:left="2891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  <w:highlight w:val="white"/>
        </w:rPr>
        <w:t>reading and math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5" w14:textId="77777777" w:rsidR="00580A0E" w:rsidRDefault="00DC57C5">
      <w:pPr>
        <w:widowControl w:val="0"/>
        <w:spacing w:before="12" w:line="240" w:lineRule="auto"/>
        <w:ind w:right="557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■ </w:t>
      </w:r>
      <w:r>
        <w:rPr>
          <w:rFonts w:ascii="Arimo" w:eastAsia="Arimo" w:hAnsi="Arimo" w:cs="Arimo"/>
          <w:color w:val="222222"/>
          <w:highlight w:val="white"/>
        </w:rPr>
        <w:t>Lead teams that created plans to support the unique needs of individual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6" w14:textId="77777777" w:rsidR="00580A0E" w:rsidRDefault="00DC57C5">
      <w:pPr>
        <w:widowControl w:val="0"/>
        <w:spacing w:before="12" w:line="240" w:lineRule="auto"/>
        <w:ind w:right="-19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  <w:highlight w:val="white"/>
        </w:rPr>
        <w:t>students showing warning signs of potential learning, behavioral, or emotional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7" w14:textId="77777777" w:rsidR="00580A0E" w:rsidRDefault="00DC57C5">
      <w:pPr>
        <w:widowControl w:val="0"/>
        <w:spacing w:before="12" w:line="240" w:lineRule="auto"/>
        <w:ind w:left="2886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  <w:highlight w:val="white"/>
        </w:rPr>
        <w:t>distress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8" w14:textId="77777777" w:rsidR="00580A0E" w:rsidRDefault="00DC57C5">
      <w:pPr>
        <w:widowControl w:val="0"/>
        <w:spacing w:before="12" w:line="240" w:lineRule="auto"/>
        <w:ind w:right="72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</w:rPr>
        <w:t xml:space="preserve">■ </w:t>
      </w:r>
      <w:r>
        <w:rPr>
          <w:rFonts w:ascii="Arimo" w:eastAsia="Arimo" w:hAnsi="Arimo" w:cs="Arimo"/>
          <w:color w:val="222222"/>
          <w:highlight w:val="white"/>
        </w:rPr>
        <w:t>Spearheaded the development, documentation, training, and enforcement of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9" w14:textId="77777777" w:rsidR="00580A0E" w:rsidRDefault="00DC57C5">
      <w:pPr>
        <w:widowControl w:val="0"/>
        <w:spacing w:before="12" w:line="240" w:lineRule="auto"/>
        <w:ind w:right="381"/>
        <w:jc w:val="right"/>
        <w:rPr>
          <w:rFonts w:ascii="Arimo" w:eastAsia="Arimo" w:hAnsi="Arimo" w:cs="Arimo"/>
          <w:color w:val="222222"/>
        </w:rPr>
      </w:pPr>
      <w:r>
        <w:rPr>
          <w:rFonts w:ascii="Arimo" w:eastAsia="Arimo" w:hAnsi="Arimo" w:cs="Arimo"/>
          <w:color w:val="222222"/>
          <w:highlight w:val="white"/>
        </w:rPr>
        <w:t>procedures and protocols for medical, physical,</w:t>
      </w:r>
      <w:r>
        <w:rPr>
          <w:rFonts w:ascii="Arimo" w:eastAsia="Arimo" w:hAnsi="Arimo" w:cs="Arimo"/>
          <w:color w:val="222222"/>
        </w:rPr>
        <w:t xml:space="preserve"> </w:t>
      </w:r>
      <w:r>
        <w:rPr>
          <w:rFonts w:ascii="Arimo" w:eastAsia="Arimo" w:hAnsi="Arimo" w:cs="Arimo"/>
          <w:color w:val="222222"/>
          <w:highlight w:val="white"/>
        </w:rPr>
        <w:t>and environmental safety</w:t>
      </w:r>
      <w:r>
        <w:rPr>
          <w:rFonts w:ascii="Arimo" w:eastAsia="Arimo" w:hAnsi="Arimo" w:cs="Arimo"/>
          <w:color w:val="222222"/>
        </w:rPr>
        <w:t xml:space="preserve"> </w:t>
      </w:r>
    </w:p>
    <w:p w14:paraId="000000BA" w14:textId="77777777" w:rsidR="00580A0E" w:rsidRDefault="00DC57C5">
      <w:pPr>
        <w:widowControl w:val="0"/>
        <w:spacing w:before="459" w:line="246" w:lineRule="auto"/>
        <w:ind w:left="6" w:right="2341"/>
        <w:jc w:val="center"/>
        <w:rPr>
          <w:rFonts w:ascii="Arimo" w:eastAsia="Arimo" w:hAnsi="Arimo" w:cs="Arimo"/>
          <w:b/>
          <w:color w:val="808080"/>
        </w:rPr>
      </w:pPr>
      <w:r>
        <w:rPr>
          <w:rFonts w:ascii="Arimo" w:eastAsia="Arimo" w:hAnsi="Arimo" w:cs="Arimo"/>
          <w:sz w:val="18"/>
          <w:szCs w:val="18"/>
        </w:rPr>
        <w:t xml:space="preserve">08. 2003 - 06.2007 </w:t>
      </w:r>
      <w:r>
        <w:rPr>
          <w:rFonts w:ascii="Arimo" w:eastAsia="Arimo" w:hAnsi="Arimo" w:cs="Arimo"/>
          <w:b/>
        </w:rPr>
        <w:t xml:space="preserve">ST. LEO CATHOLIC URBAN </w:t>
      </w:r>
      <w:proofErr w:type="gramStart"/>
      <w:r>
        <w:rPr>
          <w:rFonts w:ascii="Arimo" w:eastAsia="Arimo" w:hAnsi="Arimo" w:cs="Arimo"/>
          <w:b/>
        </w:rPr>
        <w:t>ACADEMY,MILWAUKEE</w:t>
      </w:r>
      <w:proofErr w:type="gramEnd"/>
      <w:r>
        <w:rPr>
          <w:rFonts w:ascii="Arimo" w:eastAsia="Arimo" w:hAnsi="Arimo" w:cs="Arimo"/>
          <w:b/>
        </w:rPr>
        <w:t xml:space="preserve">, WI </w:t>
      </w:r>
      <w:r>
        <w:rPr>
          <w:rFonts w:ascii="Arimo" w:eastAsia="Arimo" w:hAnsi="Arimo" w:cs="Arimo"/>
          <w:b/>
          <w:color w:val="808080"/>
        </w:rPr>
        <w:t xml:space="preserve">3rd Grade self-contained classroom teacher </w:t>
      </w:r>
    </w:p>
    <w:p w14:paraId="000000BB" w14:textId="77777777" w:rsidR="00580A0E" w:rsidRDefault="00DC57C5">
      <w:pPr>
        <w:widowControl w:val="0"/>
        <w:spacing w:before="6" w:line="240" w:lineRule="auto"/>
        <w:ind w:right="407"/>
        <w:jc w:val="right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■ Taught the content areas of reading, language arts, math, science, health, </w:t>
      </w:r>
    </w:p>
    <w:p w14:paraId="000000BC" w14:textId="77777777" w:rsidR="00580A0E" w:rsidRDefault="00DC57C5">
      <w:pPr>
        <w:widowControl w:val="0"/>
        <w:spacing w:before="12" w:line="240" w:lineRule="auto"/>
        <w:ind w:left="2883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social studies, and art </w:t>
      </w:r>
    </w:p>
    <w:p w14:paraId="000000BD" w14:textId="77777777" w:rsidR="00580A0E" w:rsidRDefault="00DC57C5">
      <w:pPr>
        <w:widowControl w:val="0"/>
        <w:spacing w:before="12" w:line="240" w:lineRule="auto"/>
        <w:ind w:right="768"/>
        <w:jc w:val="right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■ Independently determined and implemented academic and behavioral </w:t>
      </w:r>
    </w:p>
    <w:p w14:paraId="000000BE" w14:textId="77777777" w:rsidR="00580A0E" w:rsidRDefault="00DC57C5">
      <w:pPr>
        <w:widowControl w:val="0"/>
        <w:spacing w:before="12" w:line="240" w:lineRule="auto"/>
        <w:ind w:left="2891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modifications to meet the needs of all learners </w:t>
      </w:r>
    </w:p>
    <w:p w14:paraId="000000BF" w14:textId="77777777" w:rsidR="00580A0E" w:rsidRDefault="00DC57C5">
      <w:pPr>
        <w:widowControl w:val="0"/>
        <w:spacing w:before="12" w:line="240" w:lineRule="auto"/>
        <w:ind w:right="630"/>
        <w:jc w:val="right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■ Created and maintained a safe and </w:t>
      </w:r>
      <w:r>
        <w:rPr>
          <w:rFonts w:ascii="Arimo" w:eastAsia="Arimo" w:hAnsi="Arimo" w:cs="Arimo"/>
        </w:rPr>
        <w:t xml:space="preserve">positive classroom environment for </w:t>
      </w:r>
    </w:p>
    <w:p w14:paraId="000000C0" w14:textId="77777777" w:rsidR="00580A0E" w:rsidRDefault="00DC57C5">
      <w:pPr>
        <w:widowControl w:val="0"/>
        <w:spacing w:before="12" w:line="240" w:lineRule="auto"/>
        <w:ind w:left="2883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>students with traumatic life experiences</w:t>
      </w:r>
    </w:p>
    <w:p w14:paraId="000000C1" w14:textId="77777777" w:rsidR="00580A0E" w:rsidRDefault="00DC57C5">
      <w:pPr>
        <w:widowControl w:val="0"/>
        <w:spacing w:line="240" w:lineRule="auto"/>
        <w:ind w:left="8"/>
        <w:rPr>
          <w:rFonts w:ascii="Arimo" w:eastAsia="Arimo" w:hAnsi="Arimo" w:cs="Arimo"/>
          <w:b/>
          <w:color w:val="808080"/>
        </w:rPr>
      </w:pPr>
      <w:r>
        <w:rPr>
          <w:rFonts w:ascii="Arimo" w:eastAsia="Arimo" w:hAnsi="Arimo" w:cs="Arimo"/>
          <w:b/>
          <w:color w:val="808080"/>
        </w:rPr>
        <w:t xml:space="preserve">CERTIFICATIONS AND TRAININGS </w:t>
      </w:r>
    </w:p>
    <w:p w14:paraId="000000C2" w14:textId="77777777" w:rsidR="00580A0E" w:rsidRDefault="00DC57C5">
      <w:pPr>
        <w:widowControl w:val="0"/>
        <w:spacing w:before="893" w:line="240" w:lineRule="auto"/>
        <w:ind w:left="1439"/>
        <w:rPr>
          <w:rFonts w:ascii="Arimo" w:eastAsia="Arimo" w:hAnsi="Arimo" w:cs="Arimo"/>
          <w:sz w:val="23"/>
          <w:szCs w:val="23"/>
        </w:rPr>
      </w:pPr>
      <w:r>
        <w:rPr>
          <w:rFonts w:ascii="Arimo" w:eastAsia="Arimo" w:hAnsi="Arimo" w:cs="Arimo"/>
          <w:sz w:val="23"/>
          <w:szCs w:val="23"/>
        </w:rPr>
        <w:t xml:space="preserve">Wisconsin State Teaching Certifications </w:t>
      </w:r>
    </w:p>
    <w:p w14:paraId="000000C3" w14:textId="77777777" w:rsidR="00580A0E" w:rsidRDefault="00DC57C5">
      <w:pPr>
        <w:widowControl w:val="0"/>
        <w:spacing w:before="16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Reading Teacher (74/316) </w:t>
      </w:r>
    </w:p>
    <w:p w14:paraId="000000C4" w14:textId="77777777" w:rsidR="00580A0E" w:rsidRDefault="00DC57C5">
      <w:pPr>
        <w:widowControl w:val="0"/>
        <w:spacing w:before="4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Reading Specialist (17) </w:t>
      </w:r>
    </w:p>
    <w:p w14:paraId="000000C5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Grades 1-6 (45/116) </w:t>
      </w:r>
    </w:p>
    <w:p w14:paraId="000000C6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Social Studies (41/703) </w:t>
      </w:r>
    </w:p>
    <w:p w14:paraId="000000C7" w14:textId="77777777" w:rsidR="00580A0E" w:rsidRDefault="00DC57C5">
      <w:pPr>
        <w:widowControl w:val="0"/>
        <w:spacing w:before="262" w:line="240" w:lineRule="auto"/>
        <w:ind w:left="1465"/>
        <w:rPr>
          <w:rFonts w:ascii="Arimo" w:eastAsia="Arimo" w:hAnsi="Arimo" w:cs="Arimo"/>
          <w:sz w:val="23"/>
          <w:szCs w:val="23"/>
        </w:rPr>
      </w:pPr>
      <w:r>
        <w:rPr>
          <w:rFonts w:ascii="Arimo" w:eastAsia="Arimo" w:hAnsi="Arimo" w:cs="Arimo"/>
          <w:sz w:val="23"/>
          <w:szCs w:val="23"/>
        </w:rPr>
        <w:t xml:space="preserve">Coaching </w:t>
      </w:r>
    </w:p>
    <w:p w14:paraId="000000C8" w14:textId="77777777" w:rsidR="00580A0E" w:rsidRDefault="00DC57C5">
      <w:pPr>
        <w:widowControl w:val="0"/>
        <w:spacing w:before="17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Student Centered Coaching (Diane Sweeney) </w:t>
      </w:r>
    </w:p>
    <w:p w14:paraId="000000C9" w14:textId="77777777" w:rsidR="00580A0E" w:rsidRDefault="00DC57C5">
      <w:pPr>
        <w:widowControl w:val="0"/>
        <w:spacing w:before="4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The Impact Cycle (Jim Knight) </w:t>
      </w:r>
    </w:p>
    <w:p w14:paraId="000000CA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The Art of Coaching (Elena Aguilar) </w:t>
      </w:r>
    </w:p>
    <w:p w14:paraId="000000CB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CESA 6 Coaching Institute Training </w:t>
      </w:r>
    </w:p>
    <w:p w14:paraId="000000CC" w14:textId="77777777" w:rsidR="00580A0E" w:rsidRDefault="00DC57C5">
      <w:pPr>
        <w:widowControl w:val="0"/>
        <w:spacing w:before="262" w:line="240" w:lineRule="auto"/>
        <w:ind w:left="1473"/>
        <w:rPr>
          <w:rFonts w:ascii="Arimo" w:eastAsia="Arimo" w:hAnsi="Arimo" w:cs="Arimo"/>
          <w:sz w:val="23"/>
          <w:szCs w:val="23"/>
        </w:rPr>
      </w:pPr>
      <w:r>
        <w:rPr>
          <w:rFonts w:ascii="Arimo" w:eastAsia="Arimo" w:hAnsi="Arimo" w:cs="Arimo"/>
          <w:sz w:val="23"/>
          <w:szCs w:val="23"/>
        </w:rPr>
        <w:lastRenderedPageBreak/>
        <w:t xml:space="preserve">Reading and Language Arts </w:t>
      </w:r>
    </w:p>
    <w:p w14:paraId="000000CD" w14:textId="77777777" w:rsidR="00580A0E" w:rsidRDefault="00DC57C5">
      <w:pPr>
        <w:widowControl w:val="0"/>
        <w:spacing w:before="17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LETRS </w:t>
      </w:r>
    </w:p>
    <w:p w14:paraId="000000CE" w14:textId="77777777" w:rsidR="00580A0E" w:rsidRDefault="00DC57C5">
      <w:pPr>
        <w:widowControl w:val="0"/>
        <w:spacing w:before="4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Units of Study for Teaching Reading (Lucy Calkins) </w:t>
      </w:r>
    </w:p>
    <w:p w14:paraId="000000CF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Units of Study for Teaching Writing (Lucy Calkins) </w:t>
      </w:r>
    </w:p>
    <w:p w14:paraId="000000D0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Wilson Reading System: 3-day Introductory Workshop </w:t>
      </w:r>
    </w:p>
    <w:p w14:paraId="000000D1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Wilson </w:t>
      </w:r>
      <w:proofErr w:type="spellStart"/>
      <w:r>
        <w:rPr>
          <w:rFonts w:ascii="Arimo" w:eastAsia="Arimo" w:hAnsi="Arimo" w:cs="Arimo"/>
        </w:rPr>
        <w:t>Fundations</w:t>
      </w:r>
      <w:proofErr w:type="spellEnd"/>
      <w:r>
        <w:rPr>
          <w:rFonts w:ascii="Arimo" w:eastAsia="Arimo" w:hAnsi="Arimo" w:cs="Arimo"/>
        </w:rPr>
        <w:t xml:space="preserve"> </w:t>
      </w:r>
    </w:p>
    <w:p w14:paraId="000000D2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Rewards </w:t>
      </w:r>
    </w:p>
    <w:p w14:paraId="000000D3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Fountas &amp; Pinnell Benchmark Assessment </w:t>
      </w:r>
    </w:p>
    <w:p w14:paraId="000000D4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Fountas &amp; Pinnell Leveled Literacy Intervention </w:t>
      </w:r>
    </w:p>
    <w:p w14:paraId="000000D5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Quick Reads </w:t>
      </w:r>
    </w:p>
    <w:p w14:paraId="000000D6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>● Correc</w:t>
      </w:r>
      <w:r>
        <w:rPr>
          <w:rFonts w:ascii="Arimo" w:eastAsia="Arimo" w:hAnsi="Arimo" w:cs="Arimo"/>
        </w:rPr>
        <w:t xml:space="preserve">tive Reading </w:t>
      </w:r>
    </w:p>
    <w:p w14:paraId="000000D7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Visualizing &amp; Verbalizing </w:t>
      </w:r>
    </w:p>
    <w:p w14:paraId="000000D8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The </w:t>
      </w:r>
      <w:proofErr w:type="spellStart"/>
      <w:r>
        <w:rPr>
          <w:rFonts w:ascii="Arimo" w:eastAsia="Arimo" w:hAnsi="Arimo" w:cs="Arimo"/>
        </w:rPr>
        <w:t>Sonday</w:t>
      </w:r>
      <w:proofErr w:type="spellEnd"/>
      <w:r>
        <w:rPr>
          <w:rFonts w:ascii="Arimo" w:eastAsia="Arimo" w:hAnsi="Arimo" w:cs="Arimo"/>
        </w:rPr>
        <w:t xml:space="preserve"> System </w:t>
      </w:r>
    </w:p>
    <w:p w14:paraId="000000D9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Complete Comprehension (Jennifer </w:t>
      </w:r>
      <w:proofErr w:type="spellStart"/>
      <w:r>
        <w:rPr>
          <w:rFonts w:ascii="Arimo" w:eastAsia="Arimo" w:hAnsi="Arimo" w:cs="Arimo"/>
        </w:rPr>
        <w:t>Serravallo</w:t>
      </w:r>
      <w:proofErr w:type="spellEnd"/>
      <w:r>
        <w:rPr>
          <w:rFonts w:ascii="Arimo" w:eastAsia="Arimo" w:hAnsi="Arimo" w:cs="Arimo"/>
        </w:rPr>
        <w:t xml:space="preserve">) </w:t>
      </w:r>
    </w:p>
    <w:p w14:paraId="000000DA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Comprehension Toolkit (Stephanie Harvey) </w:t>
      </w:r>
    </w:p>
    <w:p w14:paraId="000000DB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Marie Clay: An Observation Survey </w:t>
      </w:r>
    </w:p>
    <w:p w14:paraId="000000DC" w14:textId="77777777" w:rsidR="00580A0E" w:rsidRDefault="00DC57C5">
      <w:pPr>
        <w:widowControl w:val="0"/>
        <w:spacing w:before="262" w:line="240" w:lineRule="auto"/>
        <w:ind w:left="1473"/>
        <w:rPr>
          <w:rFonts w:ascii="Arimo" w:eastAsia="Arimo" w:hAnsi="Arimo" w:cs="Arimo"/>
          <w:sz w:val="23"/>
          <w:szCs w:val="23"/>
        </w:rPr>
      </w:pPr>
      <w:r>
        <w:rPr>
          <w:rFonts w:ascii="Arimo" w:eastAsia="Arimo" w:hAnsi="Arimo" w:cs="Arimo"/>
          <w:sz w:val="23"/>
          <w:szCs w:val="23"/>
        </w:rPr>
        <w:t xml:space="preserve">Behavior and Problem Solving </w:t>
      </w:r>
    </w:p>
    <w:p w14:paraId="000000DD" w14:textId="77777777" w:rsidR="00580A0E" w:rsidRDefault="00DC57C5">
      <w:pPr>
        <w:widowControl w:val="0"/>
        <w:spacing w:before="17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>● Collaborative &amp; Proactive Solut</w:t>
      </w:r>
      <w:r>
        <w:rPr>
          <w:rFonts w:ascii="Arimo" w:eastAsia="Arimo" w:hAnsi="Arimo" w:cs="Arimo"/>
        </w:rPr>
        <w:t xml:space="preserve">ions </w:t>
      </w:r>
    </w:p>
    <w:p w14:paraId="000000DE" w14:textId="77777777" w:rsidR="00580A0E" w:rsidRDefault="00DC57C5">
      <w:pPr>
        <w:widowControl w:val="0"/>
        <w:spacing w:before="4" w:line="240" w:lineRule="auto"/>
        <w:ind w:left="2535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○ Ross Greene: 2-day training </w:t>
      </w:r>
    </w:p>
    <w:p w14:paraId="000000DF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Positive Behavior Interventions and Supports (PBIS) </w:t>
      </w:r>
    </w:p>
    <w:p w14:paraId="000000E0" w14:textId="77777777" w:rsidR="00580A0E" w:rsidRDefault="00DC57C5">
      <w:pPr>
        <w:widowControl w:val="0"/>
        <w:spacing w:before="12" w:line="240" w:lineRule="auto"/>
        <w:ind w:left="2535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○ Tiers 1, 2, and 3 </w:t>
      </w:r>
    </w:p>
    <w:p w14:paraId="000000E1" w14:textId="77777777" w:rsidR="00580A0E" w:rsidRDefault="00DC57C5">
      <w:pPr>
        <w:widowControl w:val="0"/>
        <w:spacing w:before="12" w:line="240" w:lineRule="auto"/>
        <w:ind w:left="2535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○ Internal PBIS Coach: Tiers 1 and 2 </w:t>
      </w:r>
    </w:p>
    <w:p w14:paraId="000000E2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</w:t>
      </w:r>
      <w:proofErr w:type="spellStart"/>
      <w:r>
        <w:rPr>
          <w:rFonts w:ascii="Arimo" w:eastAsia="Arimo" w:hAnsi="Arimo" w:cs="Arimo"/>
        </w:rPr>
        <w:t>ProAct</w:t>
      </w:r>
      <w:proofErr w:type="spellEnd"/>
      <w:r>
        <w:rPr>
          <w:rFonts w:ascii="Arimo" w:eastAsia="Arimo" w:hAnsi="Arimo" w:cs="Arimo"/>
        </w:rPr>
        <w:t xml:space="preserve"> trained: de-escalation, seclusion, restraint </w:t>
      </w:r>
    </w:p>
    <w:p w14:paraId="000000E3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Restorative Practices </w:t>
      </w:r>
    </w:p>
    <w:p w14:paraId="000000E4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Trauma Informed Schools </w:t>
      </w:r>
    </w:p>
    <w:p w14:paraId="000000E5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Mindfulness </w:t>
      </w:r>
    </w:p>
    <w:p w14:paraId="000000E6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Tribes Community Building </w:t>
      </w:r>
    </w:p>
    <w:p w14:paraId="000000E7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Love &amp; Logic: 1-week conference </w:t>
      </w:r>
    </w:p>
    <w:p w14:paraId="000000E8" w14:textId="77777777" w:rsidR="00580A0E" w:rsidRDefault="00DC57C5">
      <w:pPr>
        <w:widowControl w:val="0"/>
        <w:spacing w:before="243" w:line="240" w:lineRule="auto"/>
        <w:ind w:left="1464"/>
        <w:rPr>
          <w:rFonts w:ascii="Arimo" w:eastAsia="Arimo" w:hAnsi="Arimo" w:cs="Arimo"/>
          <w:sz w:val="23"/>
          <w:szCs w:val="23"/>
        </w:rPr>
      </w:pPr>
      <w:r>
        <w:rPr>
          <w:rFonts w:ascii="Arimo" w:eastAsia="Arimo" w:hAnsi="Arimo" w:cs="Arimo"/>
          <w:sz w:val="23"/>
          <w:szCs w:val="23"/>
        </w:rPr>
        <w:t xml:space="preserve">Safety </w:t>
      </w:r>
    </w:p>
    <w:p w14:paraId="000000E9" w14:textId="77777777" w:rsidR="00580A0E" w:rsidRDefault="00DC57C5">
      <w:pPr>
        <w:widowControl w:val="0"/>
        <w:spacing w:before="26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CPR/AED certified </w:t>
      </w:r>
    </w:p>
    <w:p w14:paraId="000000EA" w14:textId="77777777" w:rsidR="00580A0E" w:rsidRDefault="00DC57C5">
      <w:pPr>
        <w:widowControl w:val="0"/>
        <w:spacing w:before="14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Stop the Bleed </w:t>
      </w:r>
    </w:p>
    <w:p w14:paraId="000000EB" w14:textId="77777777" w:rsidR="00580A0E" w:rsidRDefault="00DC57C5">
      <w:pPr>
        <w:widowControl w:val="0"/>
        <w:spacing w:before="288" w:line="240" w:lineRule="auto"/>
        <w:ind w:left="1456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Math </w:t>
      </w:r>
    </w:p>
    <w:p w14:paraId="000000EC" w14:textId="77777777" w:rsidR="00580A0E" w:rsidRDefault="00DC57C5">
      <w:pPr>
        <w:widowControl w:val="0"/>
        <w:spacing w:before="12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Number Worlds </w:t>
      </w:r>
    </w:p>
    <w:p w14:paraId="000000ED" w14:textId="77777777" w:rsidR="00580A0E" w:rsidRDefault="00DC57C5">
      <w:pPr>
        <w:widowControl w:val="0"/>
        <w:spacing w:before="5" w:line="240" w:lineRule="auto"/>
        <w:ind w:left="1817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● Pathways and Pitfalls </w:t>
      </w:r>
    </w:p>
    <w:p w14:paraId="000000EE" w14:textId="77777777" w:rsidR="00580A0E" w:rsidRDefault="00580A0E">
      <w:pPr>
        <w:spacing w:line="360" w:lineRule="auto"/>
        <w:rPr>
          <w:b/>
        </w:rPr>
      </w:pPr>
    </w:p>
    <w:p w14:paraId="000000EF" w14:textId="77777777" w:rsidR="00580A0E" w:rsidRDefault="00DC57C5">
      <w:pPr>
        <w:spacing w:line="360" w:lineRule="auto"/>
        <w:rPr>
          <w:b/>
        </w:rPr>
      </w:pPr>
      <w:r>
        <w:br w:type="page"/>
      </w:r>
    </w:p>
    <w:p w14:paraId="000000F0" w14:textId="77777777" w:rsidR="00580A0E" w:rsidRDefault="00580A0E">
      <w:pPr>
        <w:spacing w:line="360" w:lineRule="auto"/>
        <w:rPr>
          <w:b/>
        </w:rPr>
      </w:pPr>
    </w:p>
    <w:p w14:paraId="000000F1" w14:textId="77777777" w:rsidR="00580A0E" w:rsidRDefault="00580A0E">
      <w:pPr>
        <w:spacing w:line="360" w:lineRule="auto"/>
        <w:rPr>
          <w:b/>
        </w:rPr>
      </w:pPr>
    </w:p>
    <w:p w14:paraId="000000F2" w14:textId="77777777" w:rsidR="00580A0E" w:rsidRDefault="00DC57C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MEGHAN L. GOWIN </w:t>
      </w:r>
    </w:p>
    <w:p w14:paraId="000000F3" w14:textId="77777777" w:rsidR="00580A0E" w:rsidRDefault="00DC57C5">
      <w:pPr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OST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-D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OCTORAL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ESEARCH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ELLOW </w:t>
      </w:r>
    </w:p>
    <w:p w14:paraId="000000F4" w14:textId="77777777" w:rsidR="00580A0E" w:rsidRDefault="00DC57C5">
      <w:pPr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RIKSON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NSTITUTE </w:t>
      </w:r>
    </w:p>
    <w:p w14:paraId="000000F5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HONE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: (469) 285-0048 </w:t>
      </w:r>
    </w:p>
    <w:p w14:paraId="000000F6" w14:textId="77777777" w:rsidR="00580A0E" w:rsidRDefault="00DC57C5">
      <w:pPr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>EMAIL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: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MGOWIN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@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ERIKSON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EDU </w:t>
      </w:r>
    </w:p>
    <w:p w14:paraId="000000F7" w14:textId="77777777" w:rsidR="00580A0E" w:rsidRDefault="00580A0E">
      <w:pPr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000000F8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EDUCATION </w:t>
      </w:r>
    </w:p>
    <w:p w14:paraId="000000F9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Texas A &amp; M University- Commerce, Commerce, TX 2022 </w:t>
      </w:r>
    </w:p>
    <w:p w14:paraId="000000FA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Ed. D, Supervision, Curriculum, and Instruction </w:t>
      </w:r>
    </w:p>
    <w:p w14:paraId="000000FB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Area of Concentration: Early Childhood Education </w:t>
      </w:r>
    </w:p>
    <w:p w14:paraId="000000FC" w14:textId="77777777" w:rsidR="00580A0E" w:rsidRDefault="00DC57C5">
      <w:pPr>
        <w:rPr>
          <w:rFonts w:ascii="Times New Roman" w:eastAsia="Times New Roman" w:hAnsi="Times New Roman" w:cs="Times New Roman"/>
          <w:b/>
          <w:i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Dissertation: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Sister outsider: Lived experiences of Black early childhood educators who employ culturally relevant pedagogy </w:t>
      </w:r>
    </w:p>
    <w:p w14:paraId="000000FD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Northwestern State University, Natchitoches, LA 2014 </w:t>
      </w:r>
    </w:p>
    <w:p w14:paraId="000000FE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M. Ed., Early Childhood Education </w:t>
      </w:r>
    </w:p>
    <w:p w14:paraId="000000FF" w14:textId="77777777" w:rsidR="00580A0E" w:rsidRDefault="00DC57C5">
      <w:pPr>
        <w:rPr>
          <w:rFonts w:ascii="Times New Roman" w:eastAsia="Times New Roman" w:hAnsi="Times New Roman" w:cs="Times New Roman"/>
          <w:b/>
          <w:i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Thesis: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Project based learning and its effect on the ITB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S scores of second grade students </w:t>
      </w:r>
    </w:p>
    <w:p w14:paraId="00000100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Howard University, Washington, D.C. </w:t>
      </w:r>
    </w:p>
    <w:p w14:paraId="00000101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B.A., Anthropology (major); African American Studies (minor) 2006 </w:t>
      </w:r>
    </w:p>
    <w:p w14:paraId="00000102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Area of Concentration: Cultural Anthropology </w:t>
      </w:r>
    </w:p>
    <w:p w14:paraId="00000103" w14:textId="77777777" w:rsidR="00580A0E" w:rsidRDefault="00580A0E">
      <w:pPr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00000104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CERTIFICATIONS </w:t>
      </w:r>
    </w:p>
    <w:p w14:paraId="00000105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Texas: Generalist EC to 4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th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Grade 11/2020 –10/2026 </w:t>
      </w:r>
    </w:p>
    <w:p w14:paraId="00000106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L Supplemental 11/2020- 10/2026 </w:t>
      </w:r>
    </w:p>
    <w:p w14:paraId="00000107" w14:textId="77777777" w:rsidR="00580A0E" w:rsidRDefault="00580A0E">
      <w:pPr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00000108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AREAS OF SPECIALIZATION </w:t>
      </w:r>
    </w:p>
    <w:p w14:paraId="00000109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Early childhood education, anti-bias education, anti-racist education, Black feminist thought, endarkened feminist epistemology, arts-based qualitative research, poetic inquiry, narrative inquiry,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lived experiences of BIPOC early childhood educators, critical social justice oriented early childhood education pedagogy </w:t>
      </w:r>
    </w:p>
    <w:p w14:paraId="0000010A" w14:textId="77777777" w:rsidR="00580A0E" w:rsidRDefault="00580A0E">
      <w:pPr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0000010B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PROFESSIONAL EXPERIENCE </w:t>
      </w:r>
    </w:p>
    <w:p w14:paraId="0000010C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Post-Doctoral Research Fellow 07/2022- Present </w:t>
      </w:r>
    </w:p>
    <w:p w14:paraId="0000010D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Erikson Institute, Chicago, IL </w:t>
      </w:r>
    </w:p>
    <w:p w14:paraId="0000010E" w14:textId="77777777" w:rsidR="00580A0E" w:rsidRDefault="00DC57C5">
      <w:pPr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• Lead researcher on Governor’s Office in Early Childhood Development (GOCED)- funded project studying dimensions of racial equity of the state’s Early Learning Council </w:t>
      </w:r>
    </w:p>
    <w:p w14:paraId="0000010F" w14:textId="77777777" w:rsidR="00580A0E" w:rsidRDefault="00DC57C5">
      <w:pPr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2 </w:t>
      </w:r>
    </w:p>
    <w:p w14:paraId="00000110" w14:textId="77777777" w:rsidR="00580A0E" w:rsidRDefault="00580A0E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111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Adjunct Professor of Early Childhood Studies 08/2021-05/2022 </w:t>
      </w:r>
    </w:p>
    <w:p w14:paraId="00000112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University of North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Texas, Denton, TX </w:t>
      </w:r>
    </w:p>
    <w:p w14:paraId="00000113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Elementary Lead Teacher (Grades 2-4), Social Justice Coordinator 07/2018-05/2022 </w:t>
      </w:r>
    </w:p>
    <w:p w14:paraId="00000114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Uplift Ascend Primary, Fort Worth, TX </w:t>
      </w:r>
    </w:p>
    <w:p w14:paraId="00000115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Project Coordinator 06/2018- 09/2019 </w:t>
      </w:r>
    </w:p>
    <w:p w14:paraId="00000116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Black Caucus Mentoring Initiative (NAEYC), Washington, DC </w:t>
      </w:r>
    </w:p>
    <w:p w14:paraId="00000117" w14:textId="77777777" w:rsidR="00580A0E" w:rsidRDefault="00DC57C5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• Maintained the fo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rmal accountability of mentors to mentees </w:t>
      </w:r>
    </w:p>
    <w:p w14:paraId="00000118" w14:textId="77777777" w:rsidR="00580A0E" w:rsidRDefault="00DC57C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• Conducted regular mentor group check-ins </w:t>
      </w:r>
    </w:p>
    <w:p w14:paraId="00000119" w14:textId="77777777" w:rsidR="00580A0E" w:rsidRDefault="00DC57C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• Maintained records of formal quarterly feedback from both mentors and mentees, solicit contributions to Hello (resource library and group discussions) from the mentors and mentees </w:t>
      </w:r>
    </w:p>
    <w:p w14:paraId="0000011A" w14:textId="77777777" w:rsidR="00580A0E" w:rsidRDefault="00DC57C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• Tracked progress of mentees’ professional goals </w:t>
      </w:r>
    </w:p>
    <w:p w14:paraId="0000011B" w14:textId="77777777" w:rsidR="00580A0E" w:rsidRDefault="00DC57C5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• Provided formal prog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ram evaluation to guide the development of best practices </w:t>
      </w:r>
    </w:p>
    <w:p w14:paraId="0000011C" w14:textId="77777777" w:rsidR="00580A0E" w:rsidRDefault="00580A0E">
      <w:pPr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0000011D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Graduate Teaching Assistant, Clinical Instructor 01/2017- 12/2017 </w:t>
      </w:r>
    </w:p>
    <w:p w14:paraId="0000011E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Texas A &amp; M University-Commerce, Commerce, TX </w:t>
      </w:r>
    </w:p>
    <w:p w14:paraId="0000011F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lastRenderedPageBreak/>
        <w:t xml:space="preserve">Elementary Lead Teacher (Grades 2 &amp; 4) 07/2014- 06/2016 </w:t>
      </w:r>
    </w:p>
    <w:p w14:paraId="00000120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Cedar Hill Independent Sc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hool District, Cedar Hill, TX </w:t>
      </w:r>
    </w:p>
    <w:p w14:paraId="00000121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Elementary Teacher (Grade 2) 08/2013- 02/2014 </w:t>
      </w:r>
    </w:p>
    <w:p w14:paraId="00000122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Dallas Independent School District, Dallas, TX </w:t>
      </w:r>
    </w:p>
    <w:p w14:paraId="00000123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Elementary Teacher (Grade 2) 06/2010- 05/2013 </w:t>
      </w:r>
    </w:p>
    <w:p w14:paraId="00000124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Saint Landry Parish School Board,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Krotz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Springs, LA </w:t>
      </w:r>
    </w:p>
    <w:p w14:paraId="00000125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Elementary Teacher (Grades 2 &amp; 5) 10/2008- 05/2010 </w:t>
      </w:r>
    </w:p>
    <w:p w14:paraId="00000126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Dallas Independent School District, Dallas, TX </w:t>
      </w:r>
    </w:p>
    <w:p w14:paraId="00000127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Pre-Kindergarten Teacher Assistant 01/2007- 05/2008 </w:t>
      </w:r>
    </w:p>
    <w:p w14:paraId="00000128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Dallas Independent School District, Dallas, TX </w:t>
      </w:r>
    </w:p>
    <w:p w14:paraId="00000129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UNIVERSITY COURSES TAUGHT </w:t>
      </w:r>
    </w:p>
    <w:p w14:paraId="0000012A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GRADUATE: </w:t>
      </w:r>
    </w:p>
    <w:p w14:paraId="0000012B" w14:textId="77777777" w:rsidR="00580A0E" w:rsidRDefault="00DC57C5">
      <w:pPr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EDEC 5013 Researc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h Strategies in Early Childhood Studies 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3 </w:t>
      </w:r>
    </w:p>
    <w:p w14:paraId="0000012C" w14:textId="77777777" w:rsidR="00580A0E" w:rsidRDefault="00580A0E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12D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UNDERGRADUATE: </w:t>
      </w:r>
    </w:p>
    <w:p w14:paraId="0000012E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EDEC 3613 Childhoods Across Time, Space and Place </w:t>
      </w:r>
    </w:p>
    <w:p w14:paraId="0000012F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ELED 452 Student Teaching in Field Based Education Programs </w:t>
      </w:r>
    </w:p>
    <w:p w14:paraId="00000130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ELED 452 Student Teaching in Field Based Education Programs </w:t>
      </w:r>
    </w:p>
    <w:p w14:paraId="00000131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PUBLICATIONS </w:t>
      </w:r>
    </w:p>
    <w:p w14:paraId="00000132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Peer-Revi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ewed Articles </w:t>
      </w:r>
    </w:p>
    <w:p w14:paraId="00000133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Green, M. (In Review). #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Virtually_woke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>: Using digital media to support young children’s development of critical consciousness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. Exchange Press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. </w:t>
      </w:r>
    </w:p>
    <w:p w14:paraId="00000134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Green, M. (In Review). When dreams become more than faint specters: Lessons of transformation and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growth.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in education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. </w:t>
      </w:r>
    </w:p>
    <w:p w14:paraId="00000135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(2022). Watch out for that twister! An inquiry </w:t>
      </w:r>
      <w:proofErr w:type="gramStart"/>
      <w:r>
        <w:rPr>
          <w:rFonts w:ascii="Times New Roman" w:eastAsia="Times New Roman" w:hAnsi="Times New Roman" w:cs="Times New Roman"/>
          <w:b/>
          <w:sz w:val="17"/>
          <w:szCs w:val="17"/>
        </w:rPr>
        <w:t>project</w:t>
      </w:r>
      <w:proofErr w:type="gram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Early Years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Journal of Texas Association for the Education of Young Children, 43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(1), 15-20. </w:t>
      </w:r>
    </w:p>
    <w:p w14:paraId="00000136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Book Chapters </w:t>
      </w:r>
    </w:p>
    <w:p w14:paraId="00000137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Green, M. (2022). When and where I enter: A reflective essay on the photographic history of three generations of Black women educators. In I. Bailey, C. Sperry Garcia, &amp; L. C. Sotomayor (Eds.),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BIPOC alliances: Building communities and curricula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(pp. 77-83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Information Age Publishing. </w:t>
      </w:r>
    </w:p>
    <w:p w14:paraId="00000138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(In Press) Intersectionality. In A.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Mwenelupembe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(Ed.),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Stories of resistance: Black women creating their own seat at the table.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Exchange Press. </w:t>
      </w:r>
    </w:p>
    <w:p w14:paraId="00000139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PRESENTATIONS </w:t>
      </w:r>
    </w:p>
    <w:p w14:paraId="0000013A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International </w:t>
      </w:r>
    </w:p>
    <w:p w14:paraId="0000013B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Green, M. (2022, May).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Standing outsid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e of the mythical norm,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Session presented at the 8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th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International Symposium on Poetic Inquiry, Cape Town, South Africa. </w:t>
      </w:r>
    </w:p>
    <w:p w14:paraId="0000013C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National </w:t>
      </w:r>
    </w:p>
    <w:p w14:paraId="0000013D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Green, M. (2022, May).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Standing outside of the mythical norm,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Paper presented at the 18th International Congress of Qualitat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ive Inquiry, Virtual. </w:t>
      </w:r>
    </w:p>
    <w:p w14:paraId="0000013E" w14:textId="77777777" w:rsidR="00580A0E" w:rsidRDefault="00DC57C5">
      <w:pPr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Green, M. (2022, April).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Virtually woke: Using digital media in a social justice literacy workshop to support elementary students’ development of critical consciousness,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Session presented at the 44th Annual University of Wisconsin-Wh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itewater Early Childhood Conference Virtual. 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4 </w:t>
      </w:r>
    </w:p>
    <w:p w14:paraId="0000013F" w14:textId="77777777" w:rsidR="00580A0E" w:rsidRDefault="00580A0E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140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(2021, November).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Virtually woke: Using digital media in a social justice literacy workshop to support elementary students’ development of critical consciousness,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Paper presented at the 2021 Nation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al Council of Teachers of English Annual Convention Virtual. </w:t>
      </w:r>
    </w:p>
    <w:p w14:paraId="00000141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(2021, May).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Sister outsider: Lived experiences of Black women early childhood educators who employ culturally relevant pedagogy,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Paper presented at the 17th International Congress of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Qualitative Inquiry, Virtual. </w:t>
      </w:r>
    </w:p>
    <w:p w14:paraId="00000142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(2021, May).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Virtually woke: Using digital media in a social justice literacy workshop to support elementary students’ development of critical consciousness,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Paper presented at the 17th International Congress of Qualitative Inquiry, Virtual. </w:t>
      </w:r>
    </w:p>
    <w:p w14:paraId="00000143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(2021, March).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Virtually woke: Using digital media in a social justice literacy workshop to support elementary students’ development of critical consciousness,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aper presented at the 12th Annual College of Education Graduate Student Conference at the University of Illinois, Urbana-Champaign, Virtual. </w:t>
      </w:r>
    </w:p>
    <w:p w14:paraId="00000144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(2019, November).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“But there isn’t any diversity here!” How to incorporate anti-bias education into rura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l early childhood programs”,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Presented session at the National Association for the Education of Young Children Annual Conference, Nashville, TN. </w:t>
      </w:r>
    </w:p>
    <w:p w14:paraId="00000145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lastRenderedPageBreak/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(2019, June).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Power to the profession and the framework for a unified and effective early childhood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education profession”,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Invited panel speaker at the National Association for the Education of Young Children Professional Learning Institute, Long, Beach, CA. </w:t>
      </w:r>
    </w:p>
    <w:p w14:paraId="00000146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&amp; Jordan, I. (2019, June).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From non-racist to anti-racist: Proactively advancing racial equity in early childhood policy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Presented session at the National Association for the Education of Young Children Professional Learning Institute, Long, Beach, CA. </w:t>
      </w:r>
    </w:p>
    <w:p w14:paraId="00000147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(2018, June).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Enga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ging Others on Hello,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Presented session at the National Association for the Education of Young Children Professional Institute, Austin, TX. </w:t>
      </w:r>
    </w:p>
    <w:p w14:paraId="00000148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(2018, November).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“But there isn’t any diversity here!” How to incorporate anti-bias education into rural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 early childhood programs”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Presented research poster at the National Association for the Education of Young Children Annual Conference, Washington, D.C. </w:t>
      </w:r>
    </w:p>
    <w:p w14:paraId="00000149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Mwenelupembe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A., Solomon, J.,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Jaboneta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N., &amp; Haack, P. (2018, November).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“A is for activ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ist!”,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Presented session at the National Association for the Education of Young Children Annual Conference, Washington, D.C. </w:t>
      </w:r>
    </w:p>
    <w:p w14:paraId="0000014A" w14:textId="77777777" w:rsidR="00580A0E" w:rsidRDefault="00DC57C5">
      <w:pPr>
        <w:rPr>
          <w:rFonts w:ascii="Times New Roman" w:eastAsia="Times New Roman" w:hAnsi="Times New Roman" w:cs="Times New Roman"/>
          <w:b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(2017, November).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Diversity and Equity Education for Adults Interest Forum’s Annual Business Meeting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, Presented at the N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ational Association for the Education of 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5 </w:t>
      </w:r>
    </w:p>
    <w:p w14:paraId="0000014B" w14:textId="77777777" w:rsidR="00580A0E" w:rsidRDefault="00580A0E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14C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Young Children Conference, Atlanta, GA. </w:t>
      </w:r>
    </w:p>
    <w:p w14:paraId="0000014D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Regional </w:t>
      </w:r>
    </w:p>
    <w:p w14:paraId="0000014E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Green, M. (2022, March). </w:t>
      </w:r>
      <w:r>
        <w:rPr>
          <w:rFonts w:ascii="Times New Roman" w:eastAsia="Times New Roman" w:hAnsi="Times New Roman" w:cs="Times New Roman"/>
          <w:b/>
          <w:i/>
          <w:color w:val="212121"/>
          <w:sz w:val="17"/>
          <w:szCs w:val="17"/>
        </w:rPr>
        <w:t>Sister outsider: Lived experiences of anti-racist Black women in early childhood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Presented session at the Plant A Rainbow Early Learni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ng Conference, Houston, TX. </w:t>
      </w:r>
    </w:p>
    <w:p w14:paraId="0000014F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Green, M. (2022, April).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Sister outsider: Lived experiences of Black women early childhood educators who employ culturally relevant pedagogy,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Presented research poster at Federation Graduate Student Research Symposium, Virtual.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p w14:paraId="00000150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(2021, October). </w:t>
      </w:r>
      <w:r>
        <w:rPr>
          <w:rFonts w:ascii="Times New Roman" w:eastAsia="Times New Roman" w:hAnsi="Times New Roman" w:cs="Times New Roman"/>
          <w:b/>
          <w:i/>
          <w:color w:val="212121"/>
          <w:sz w:val="17"/>
          <w:szCs w:val="17"/>
        </w:rPr>
        <w:t>Sister outsider: Lived experiences of anti-racist Black women in early childhood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Presented session at the Texas Association for the Education of Young Children Conference, Frisco, TX. </w:t>
      </w:r>
    </w:p>
    <w:p w14:paraId="00000151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(2021, July).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Supporting Anti-B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ias Education in Early Childhood Through Picture Books, </w:t>
      </w:r>
      <w:proofErr w:type="gramStart"/>
      <w:r>
        <w:rPr>
          <w:rFonts w:ascii="Times New Roman" w:eastAsia="Times New Roman" w:hAnsi="Times New Roman" w:cs="Times New Roman"/>
          <w:b/>
          <w:sz w:val="17"/>
          <w:szCs w:val="17"/>
        </w:rPr>
        <w:t>Presented</w:t>
      </w:r>
      <w:proofErr w:type="gram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session at the Committed to Kids 2021 Training Conference, Virtual. </w:t>
      </w:r>
    </w:p>
    <w:p w14:paraId="00000152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(2020, October).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#Not A Buzz Word: Advancing equity in early childhood education,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Presented session at the Texa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s Association for the Education of Young Children Annual Conference, Virtual. </w:t>
      </w:r>
    </w:p>
    <w:p w14:paraId="00000153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(2019, September).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“But there isn’t any diversity here!” How to incorporate anti-bias education into rural early childhood programs”,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Presented session at the Texas As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sociation for the Education of Young Children Conference, Frisco, TX. </w:t>
      </w:r>
    </w:p>
    <w:p w14:paraId="00000154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(2018, October).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“But there isn’t any diversity here!” How to incorporate anti-bias education into rural early childhood programs”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Presented session at the Texas Association for the Education of Young Children Annual Conference, Galveston, TX. </w:t>
      </w:r>
    </w:p>
    <w:p w14:paraId="00000155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(2018, October).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Power to the profession focus group for Texas educators,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Facilitated focus group session at the Texas Association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for the Education of Young Children Conference, Galveston, TX. </w:t>
      </w:r>
    </w:p>
    <w:p w14:paraId="00000156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(2016, September).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“The Lemonade Stand Adventure: Blending Reggio Emilia Principles and the Project Approach”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, Presented interactive poster at the Texas Association for the Educatio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 of Young Children Conference, Dallas, TX. </w:t>
      </w:r>
    </w:p>
    <w:p w14:paraId="00000157" w14:textId="77777777" w:rsidR="00580A0E" w:rsidRDefault="00DC57C5">
      <w:pPr>
        <w:rPr>
          <w:rFonts w:ascii="Times New Roman" w:eastAsia="Times New Roman" w:hAnsi="Times New Roman" w:cs="Times New Roman"/>
          <w:b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(2013, October).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“The Lemonade Stand Adventure: Blending Reggio Emilia Principles and the Project Approach”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, Presented interactive poster at the Texas Association for the Education of Young Children Co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nference, San Antonio, TX. 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6 </w:t>
      </w:r>
    </w:p>
    <w:p w14:paraId="00000158" w14:textId="77777777" w:rsidR="00580A0E" w:rsidRDefault="00580A0E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159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Local </w:t>
      </w:r>
    </w:p>
    <w:p w14:paraId="0000015A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(2021, August).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Implicit Bias or </w:t>
      </w:r>
      <w:proofErr w:type="gramStart"/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nah?,</w:t>
      </w:r>
      <w:proofErr w:type="gramEnd"/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Facilitated in-service teacher training at Uplift Ascend Primary, Fort Worth, TX. </w:t>
      </w:r>
    </w:p>
    <w:p w14:paraId="0000015B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(2021, February).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#Not A Buzz Word: Advancing equity in early childhood educ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ation,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>Presented session at the 2021 University of North Texas Equity &amp; Diversity Conference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Virtual. </w:t>
      </w:r>
    </w:p>
    <w:p w14:paraId="0000015C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(2020, October).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#</w:t>
      </w:r>
      <w:proofErr w:type="spellStart"/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Virtually_Woke</w:t>
      </w:r>
      <w:proofErr w:type="spellEnd"/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17"/>
          <w:szCs w:val="17"/>
        </w:rPr>
        <w:t>Facilitated</w:t>
      </w:r>
      <w:proofErr w:type="gram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in-service teacher training at Uplift Ascend Primary, Fort Worth, TX. </w:t>
      </w:r>
    </w:p>
    <w:p w14:paraId="0000015D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>, M. (2019, November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But there isn’t any diversity here!” How to incorporate anti-bias education into every early childhood program”,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Presented session at the Arlington DFW Child Care Providers Association Conference, Arlington, TX. </w:t>
      </w:r>
    </w:p>
    <w:p w14:paraId="0000015E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(2017, May).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Brave New Voices: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 Developing Writing That Speaks Volumes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Presented session at the Bill Martin Jr. Memorial Symposium, Commerce, TX. </w:t>
      </w:r>
    </w:p>
    <w:p w14:paraId="0000015F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(2013).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“Questioning to Increase Student Engagement”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Facilitated in service teacher training at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Krotz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Springs Elementary,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Krotz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Springs, LA. </w:t>
      </w:r>
    </w:p>
    <w:p w14:paraId="00000160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(2013).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“The Image of the Child”,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Facilitated in service teacher training at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Krotz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Springs Elementary,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Krotz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Springs, LA. </w:t>
      </w:r>
    </w:p>
    <w:p w14:paraId="00000161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Gowin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M. (2012).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“Differentiate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d Instruction: How to Make Sense of Small Group Instruction”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Facilitated in service teacher training at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Krotz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Springs Elementary,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Krotz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Springs, LA. </w:t>
      </w:r>
    </w:p>
    <w:p w14:paraId="00000162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FELLOWSHIPS </w:t>
      </w:r>
    </w:p>
    <w:p w14:paraId="00000163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Educational Policy Fellow 06/2022- 08/2022 </w:t>
      </w:r>
    </w:p>
    <w:p w14:paraId="00000164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lastRenderedPageBreak/>
        <w:t xml:space="preserve">Urban Leaders Fellowship, Dallas, TX </w:t>
      </w:r>
    </w:p>
    <w:p w14:paraId="00000165" w14:textId="77777777" w:rsidR="00580A0E" w:rsidRDefault="00DC57C5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• </w:t>
      </w:r>
      <w:r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  <w:t xml:space="preserve">Developed “grow your own” ECE workforce community partnerships between partner organization, Educational First Steps, and local workforce development programs to address teacher shortage crisis </w:t>
      </w:r>
    </w:p>
    <w:p w14:paraId="00000166" w14:textId="77777777" w:rsidR="00580A0E" w:rsidRDefault="00DC57C5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• </w:t>
      </w:r>
      <w:r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  <w:t>Wrote policy memo on expanding student voice and engagement</w:t>
      </w:r>
      <w:r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  <w:t xml:space="preserve"> to further racial equity goals of Dallas Independent School District and presented findings and recommendations to Board of Trustees </w:t>
      </w:r>
    </w:p>
    <w:p w14:paraId="00000167" w14:textId="77777777" w:rsidR="00580A0E" w:rsidRDefault="00580A0E">
      <w:pPr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00000168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Teacher Fellow 10/2021- 06/2022 </w:t>
      </w:r>
    </w:p>
    <w:p w14:paraId="00000169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Pulitzer Center, Dallas, TX </w:t>
      </w:r>
    </w:p>
    <w:p w14:paraId="0000016A" w14:textId="77777777" w:rsidR="00580A0E" w:rsidRDefault="00DC57C5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  <w:t xml:space="preserve">• Explored reporting and journalism skills related to the </w:t>
      </w:r>
      <w:r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  <w:t xml:space="preserve">fellowship’s theme: "Journalism and Justice: Elevating Underreported Stories in the Classroom.” </w:t>
      </w:r>
    </w:p>
    <w:p w14:paraId="0000016B" w14:textId="77777777" w:rsidR="00580A0E" w:rsidRDefault="00DC57C5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  <w:t xml:space="preserve">• Created, implemented, and evaluated standards-aligned units that introduced students to global issues in a local context </w:t>
      </w:r>
    </w:p>
    <w:p w14:paraId="0000016C" w14:textId="77777777" w:rsidR="00580A0E" w:rsidRDefault="00DC57C5">
      <w:pPr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7 </w:t>
      </w:r>
    </w:p>
    <w:p w14:paraId="0000016D" w14:textId="77777777" w:rsidR="00580A0E" w:rsidRDefault="00580A0E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16E" w14:textId="77777777" w:rsidR="00580A0E" w:rsidRDefault="00580A0E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16F" w14:textId="77777777" w:rsidR="00580A0E" w:rsidRDefault="00DC57C5">
      <w:pPr>
        <w:numPr>
          <w:ilvl w:val="0"/>
          <w:numId w:val="6"/>
        </w:numPr>
        <w:spacing w:before="240"/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  <w:t>• Supported students in develo</w:t>
      </w:r>
      <w:r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  <w:t xml:space="preserve">ping media literacy skills </w:t>
      </w:r>
    </w:p>
    <w:p w14:paraId="00000170" w14:textId="77777777" w:rsidR="00580A0E" w:rsidRDefault="00DC57C5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202429"/>
          <w:sz w:val="17"/>
          <w:szCs w:val="17"/>
        </w:rPr>
        <w:t xml:space="preserve">• Guided a practice of empathy </w:t>
      </w:r>
    </w:p>
    <w:p w14:paraId="00000171" w14:textId="77777777" w:rsidR="00580A0E" w:rsidRDefault="00580A0E">
      <w:pPr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00000172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Teacher Consultant 05/2013- 08/2013 </w:t>
      </w:r>
    </w:p>
    <w:p w14:paraId="00000173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National Writing Project of Acadiana, Lafayette, LA </w:t>
      </w:r>
    </w:p>
    <w:p w14:paraId="00000174" w14:textId="77777777" w:rsidR="00580A0E" w:rsidRDefault="00DC57C5">
      <w:pPr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• Researched best practice teaching strategies for writing </w:t>
      </w:r>
    </w:p>
    <w:p w14:paraId="00000175" w14:textId="77777777" w:rsidR="00580A0E" w:rsidRDefault="00DC57C5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• Participated in a variety of personal writi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ng activities designed to promote inquiry </w:t>
      </w:r>
    </w:p>
    <w:p w14:paraId="00000176" w14:textId="77777777" w:rsidR="00580A0E" w:rsidRDefault="00DC57C5">
      <w:pPr>
        <w:numPr>
          <w:ilvl w:val="0"/>
          <w:numId w:val="8"/>
        </w:numPr>
        <w:spacing w:after="240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• Created a research-based workshop demonstration. </w:t>
      </w:r>
    </w:p>
    <w:p w14:paraId="00000177" w14:textId="77777777" w:rsidR="00580A0E" w:rsidRDefault="00580A0E">
      <w:pPr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00000178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REVIEWER ACTIVITY </w:t>
      </w:r>
    </w:p>
    <w:p w14:paraId="00000179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Book Revision Reviewer,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Routledge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2022 </w:t>
      </w:r>
    </w:p>
    <w:p w14:paraId="0000017A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Proposal Reviewer,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Critical Perspectives in ECE AERA SIG,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2021-present </w:t>
      </w:r>
    </w:p>
    <w:p w14:paraId="0000017B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Proposal Reviewer,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Narrative Research AERA SIG,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2022 </w:t>
      </w:r>
    </w:p>
    <w:p w14:paraId="0000017C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Proposal Reviewer,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Division G: Social Context of Education AERA,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2022 </w:t>
      </w:r>
    </w:p>
    <w:p w14:paraId="0000017D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Proposal Reviewer,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Critical Examination of Race, Ethnicity, Class, and Gender in Education AERA SIG,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2021 </w:t>
      </w:r>
    </w:p>
    <w:p w14:paraId="0000017E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Proposal Reviewer,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NAEYC Annual Conference,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2018-present </w:t>
      </w:r>
    </w:p>
    <w:p w14:paraId="0000017F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Book Proposal Reviewer,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NAEYC,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2018 </w:t>
      </w:r>
    </w:p>
    <w:p w14:paraId="00000180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Proposal Reviewer,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Association of Literacy Educators and Researchers,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2018 </w:t>
      </w:r>
    </w:p>
    <w:p w14:paraId="00000181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Proposal Reviewer,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National Association for Multicultural Education Annual Meeting,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2017 </w:t>
      </w:r>
    </w:p>
    <w:p w14:paraId="00000182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Manuscript Rev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iewer,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Early Years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2017 </w:t>
      </w:r>
    </w:p>
    <w:p w14:paraId="00000183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PROFESSIONAL MEMBERSHIPS </w:t>
      </w:r>
    </w:p>
    <w:p w14:paraId="00000184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American Educational Research Association </w:t>
      </w:r>
    </w:p>
    <w:p w14:paraId="00000185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Division G: Social Context of Education </w:t>
      </w:r>
    </w:p>
    <w:p w14:paraId="00000186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Division K: Teaching and Teacher Education </w:t>
      </w:r>
    </w:p>
    <w:p w14:paraId="00000187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SIG: Critical Examination of Race, Ethnicity, Class, and Gender </w:t>
      </w:r>
    </w:p>
    <w:p w14:paraId="00000188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SIG: Critic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al Perspectives on Early Childhood Education </w:t>
      </w:r>
    </w:p>
    <w:p w14:paraId="00000189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SIG: Art Based Educational Research </w:t>
      </w:r>
    </w:p>
    <w:p w14:paraId="0000018A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SIG: Lives of Teachers </w:t>
      </w:r>
    </w:p>
    <w:p w14:paraId="0000018B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SIG: Narrative and Research </w:t>
      </w:r>
    </w:p>
    <w:p w14:paraId="0000018C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SIG: Research on Women and Education </w:t>
      </w:r>
    </w:p>
    <w:p w14:paraId="0000018D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National Association for Multicultural Education </w:t>
      </w:r>
    </w:p>
    <w:p w14:paraId="0000018E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Texas Chapter of National Associ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ation for Multicultural Education </w:t>
      </w:r>
    </w:p>
    <w:p w14:paraId="0000018F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National Association for the Education of Young Children </w:t>
      </w:r>
    </w:p>
    <w:p w14:paraId="00000190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Southern Early Childhood Association </w:t>
      </w:r>
    </w:p>
    <w:p w14:paraId="00000191" w14:textId="77777777" w:rsidR="00580A0E" w:rsidRDefault="00DC57C5">
      <w:pPr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lastRenderedPageBreak/>
        <w:t xml:space="preserve">Texas Association for Educators of Young Children 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8 </w:t>
      </w:r>
    </w:p>
    <w:p w14:paraId="00000192" w14:textId="77777777" w:rsidR="00580A0E" w:rsidRDefault="00580A0E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193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SERVICE TO COMMUNITY </w:t>
      </w:r>
    </w:p>
    <w:p w14:paraId="00000194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Vice President of Membership 01/2020- 05/2022 </w:t>
      </w:r>
    </w:p>
    <w:p w14:paraId="00000195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Texas AEYC (Fort Worth Chapter) </w:t>
      </w:r>
    </w:p>
    <w:p w14:paraId="00000196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P-3 Committee Chair 12/2019- 05/2022 </w:t>
      </w:r>
    </w:p>
    <w:p w14:paraId="00000197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Texas AEYC </w:t>
      </w:r>
    </w:p>
    <w:p w14:paraId="00000198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NAEYC Public Policy Forum Participant 02/2018-02/2019 </w:t>
      </w:r>
    </w:p>
    <w:p w14:paraId="00000199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Doctoral Representative 10/2017-07/2018 </w:t>
      </w:r>
    </w:p>
    <w:p w14:paraId="0000019A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Graduate Council of Texas A &amp; M University-Commerce </w:t>
      </w:r>
    </w:p>
    <w:p w14:paraId="0000019B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Lead Co-Facilitator 05/2017 – 12/2020 </w:t>
      </w:r>
    </w:p>
    <w:p w14:paraId="0000019C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Diversity and Equity Education for Adults Interest Forum (NAEYC) </w:t>
      </w:r>
    </w:p>
    <w:p w14:paraId="0000019D" w14:textId="77777777" w:rsidR="00580A0E" w:rsidRDefault="00DC57C5">
      <w:pPr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MEDIA COVERAGE </w:t>
      </w:r>
    </w:p>
    <w:p w14:paraId="0000019E" w14:textId="77777777" w:rsidR="00580A0E" w:rsidRDefault="00DC57C5">
      <w:pP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NAEYC Member Spotlight. (2021).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Young Children,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76(2). </w:t>
      </w:r>
      <w: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  <w:t xml:space="preserve">https://www.naeyc.org/resources/pubs/yc/summer2021/member-spotlight </w:t>
      </w:r>
    </w:p>
    <w:p w14:paraId="0000019F" w14:textId="77777777" w:rsidR="00580A0E" w:rsidRDefault="00DC57C5">
      <w:pP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McDonald, J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. [The </w:t>
      </w:r>
      <w:proofErr w:type="spellStart"/>
      <w:r>
        <w:rPr>
          <w:rFonts w:ascii="Times New Roman" w:eastAsia="Times New Roman" w:hAnsi="Times New Roman" w:cs="Times New Roman"/>
          <w:b/>
          <w:sz w:val="17"/>
          <w:szCs w:val="17"/>
        </w:rPr>
        <w:t>Jerletha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McDonald Show: Everything Childcare]. (2021, February 7).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Jerletha</w:t>
      </w:r>
      <w:proofErr w:type="spellEnd"/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 McDonald show: Everything childcare- Black </w:t>
      </w:r>
      <w:proofErr w:type="spellStart"/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ece</w:t>
      </w:r>
      <w:proofErr w:type="spellEnd"/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 series 2021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[Video]. YouTube. </w:t>
      </w:r>
      <w: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  <w:t xml:space="preserve">https://www.youtube.com/watch?v=_i95a4qgq0A </w:t>
      </w:r>
    </w:p>
    <w:p w14:paraId="000001A0" w14:textId="77777777" w:rsidR="00580A0E" w:rsidRDefault="00DC57C5">
      <w:pP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Donaldson, E., Richman, T., Smith, C., Olivares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, V., &amp; White, N. (2021, January 7). Texas teachers, students confront history lesson in real time as mob stormed the U.S capitol.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The Dallas Morning News. </w:t>
      </w:r>
      <w: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  <w:t>https://www.dallasnews.com/news/education/2021/01/07/texas-teachers-students-confront-history-lesson</w:t>
      </w:r>
      <w: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  <w:t xml:space="preserve">s-in-real-time-as-mob-stormed-the-us-capitol/ </w:t>
      </w:r>
    </w:p>
    <w:p w14:paraId="000001A1" w14:textId="77777777" w:rsidR="00580A0E" w:rsidRDefault="00DC57C5">
      <w:pP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Frias, B. (2020, December 3). Social justice can’t start too soon.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Uplift Voices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  <w:t xml:space="preserve">https://upliftvoices.wordpress.com/2020/12/03/social-justice-cant-start-too-soon/ </w:t>
      </w:r>
    </w:p>
    <w:p w14:paraId="000001A2" w14:textId="77777777" w:rsidR="00580A0E" w:rsidRDefault="00DC57C5">
      <w:pP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NAEYC Member Spotlight. (2019). 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>Young Childr</w:t>
      </w:r>
      <w:r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en, 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74(1), 59. </w:t>
      </w:r>
      <w:r>
        <w:rPr>
          <w:rFonts w:ascii="Times New Roman" w:eastAsia="Times New Roman" w:hAnsi="Times New Roman" w:cs="Times New Roman"/>
          <w:b/>
          <w:color w:val="0462C1"/>
          <w:sz w:val="17"/>
          <w:szCs w:val="17"/>
        </w:rPr>
        <w:t xml:space="preserve">https://www.naeyc.org/resources/pubs/yc/mar2019 </w:t>
      </w:r>
    </w:p>
    <w:p w14:paraId="000001A3" w14:textId="77777777" w:rsidR="00580A0E" w:rsidRDefault="00580A0E">
      <w:pPr>
        <w:spacing w:line="360" w:lineRule="auto"/>
        <w:rPr>
          <w:b/>
        </w:rPr>
      </w:pPr>
    </w:p>
    <w:p w14:paraId="000001A4" w14:textId="77777777" w:rsidR="00580A0E" w:rsidRDefault="00580A0E">
      <w:pPr>
        <w:spacing w:line="360" w:lineRule="auto"/>
        <w:rPr>
          <w:b/>
        </w:rPr>
      </w:pPr>
    </w:p>
    <w:p w14:paraId="000001A5" w14:textId="77777777" w:rsidR="00580A0E" w:rsidRDefault="00580A0E">
      <w:pPr>
        <w:spacing w:line="360" w:lineRule="auto"/>
        <w:rPr>
          <w:b/>
        </w:rPr>
      </w:pPr>
    </w:p>
    <w:p w14:paraId="000001A6" w14:textId="77777777" w:rsidR="00580A0E" w:rsidRDefault="00580A0E">
      <w:pPr>
        <w:spacing w:line="360" w:lineRule="auto"/>
        <w:rPr>
          <w:b/>
        </w:rPr>
      </w:pPr>
    </w:p>
    <w:p w14:paraId="000001A7" w14:textId="77777777" w:rsidR="00580A0E" w:rsidRDefault="00580A0E">
      <w:pPr>
        <w:spacing w:line="360" w:lineRule="auto"/>
        <w:rPr>
          <w:b/>
        </w:rPr>
      </w:pPr>
    </w:p>
    <w:sectPr w:rsidR="00580A0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05C21" w14:textId="77777777" w:rsidR="00000000" w:rsidRDefault="00DC57C5">
      <w:pPr>
        <w:spacing w:line="240" w:lineRule="auto"/>
      </w:pPr>
      <w:r>
        <w:separator/>
      </w:r>
    </w:p>
  </w:endnote>
  <w:endnote w:type="continuationSeparator" w:id="0">
    <w:p w14:paraId="1CFD5CC0" w14:textId="77777777" w:rsidR="00000000" w:rsidRDefault="00DC5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A9" w14:textId="77777777" w:rsidR="00580A0E" w:rsidRDefault="00580A0E"/>
  <w:p w14:paraId="000001AA" w14:textId="77777777" w:rsidR="00580A0E" w:rsidRDefault="00580A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5C977" w14:textId="77777777" w:rsidR="00000000" w:rsidRDefault="00DC57C5">
      <w:pPr>
        <w:spacing w:line="240" w:lineRule="auto"/>
      </w:pPr>
      <w:r>
        <w:separator/>
      </w:r>
    </w:p>
  </w:footnote>
  <w:footnote w:type="continuationSeparator" w:id="0">
    <w:p w14:paraId="78F750A0" w14:textId="77777777" w:rsidR="00000000" w:rsidRDefault="00DC57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A8" w14:textId="77777777" w:rsidR="00580A0E" w:rsidRDefault="00580A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70F8"/>
    <w:multiLevelType w:val="multilevel"/>
    <w:tmpl w:val="56206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7454FB"/>
    <w:multiLevelType w:val="multilevel"/>
    <w:tmpl w:val="CCB6E2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1C6D84"/>
    <w:multiLevelType w:val="multilevel"/>
    <w:tmpl w:val="7BCA5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EE5C9D"/>
    <w:multiLevelType w:val="multilevel"/>
    <w:tmpl w:val="6604F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6B1AA2"/>
    <w:multiLevelType w:val="multilevel"/>
    <w:tmpl w:val="ECD8C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E8186D"/>
    <w:multiLevelType w:val="multilevel"/>
    <w:tmpl w:val="8EB2EECC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DF830F7"/>
    <w:multiLevelType w:val="multilevel"/>
    <w:tmpl w:val="5596F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772BED"/>
    <w:multiLevelType w:val="multilevel"/>
    <w:tmpl w:val="E2187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0E"/>
    <w:rsid w:val="00580A0E"/>
    <w:rsid w:val="00D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55F3D-548E-4A5C-9BD1-30A42552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2</cp:revision>
  <dcterms:created xsi:type="dcterms:W3CDTF">2022-10-13T19:15:00Z</dcterms:created>
  <dcterms:modified xsi:type="dcterms:W3CDTF">2022-10-13T19:15:00Z</dcterms:modified>
</cp:coreProperties>
</file>