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D836" w14:textId="2D98E889" w:rsidR="00620440" w:rsidRDefault="00E04CB8">
      <w:pPr>
        <w:rPr>
          <w:b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t>Will Warhawk</w:t>
      </w:r>
      <w:r w:rsidR="003F6A55">
        <w:rPr>
          <w:b/>
          <w:sz w:val="40"/>
          <w:szCs w:val="40"/>
          <w:u w:val="single"/>
        </w:rPr>
        <w:t>______________________________________</w:t>
      </w:r>
    </w:p>
    <w:p w14:paraId="4D3D8321" w14:textId="5EB00C0B" w:rsidR="00E04CB8" w:rsidRPr="00001E18" w:rsidRDefault="003F6A55" w:rsidP="00E04CB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color w:val="595959"/>
        </w:rPr>
        <w:t>608-</w:t>
      </w:r>
      <w:r w:rsidR="00E04CB8">
        <w:rPr>
          <w:color w:val="595959"/>
        </w:rPr>
        <w:t>555</w:t>
      </w:r>
      <w:r>
        <w:rPr>
          <w:color w:val="595959"/>
        </w:rPr>
        <w:t>-</w:t>
      </w:r>
      <w:r w:rsidR="00E04CB8">
        <w:rPr>
          <w:color w:val="595959"/>
        </w:rPr>
        <w:t>5555</w:t>
      </w:r>
      <w:r>
        <w:rPr>
          <w:color w:val="595959"/>
        </w:rPr>
        <w:t xml:space="preserve"> | </w:t>
      </w:r>
      <w:hyperlink r:id="rId6">
        <w:r w:rsidR="00DD119A">
          <w:rPr>
            <w:color w:val="595959"/>
          </w:rPr>
          <w:t>rachelh3405@gmail.com</w:t>
        </w:r>
      </w:hyperlink>
      <w:r w:rsidR="00E04CB8">
        <w:rPr>
          <w:color w:val="595959"/>
        </w:rPr>
        <w:t xml:space="preserve">  |   </w:t>
      </w:r>
      <w:r w:rsidR="00E04CB8" w:rsidRPr="00E04CB8">
        <w:t>http://www.linkedin.com/in/willie_warhawk</w:t>
      </w:r>
    </w:p>
    <w:p w14:paraId="7515FCE9" w14:textId="41AAB70F" w:rsidR="00620440" w:rsidRPr="00A26BB9" w:rsidRDefault="00620440" w:rsidP="00A26BB9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720" w:right="576"/>
        <w:jc w:val="center"/>
        <w:rPr>
          <w:color w:val="595959"/>
        </w:rPr>
      </w:pPr>
    </w:p>
    <w:p w14:paraId="32E9C2C2" w14:textId="7EE77C73" w:rsidR="00B815AB" w:rsidRPr="009A3E33" w:rsidRDefault="003F6A55" w:rsidP="009A3E33">
      <w:pPr>
        <w:spacing w:line="240" w:lineRule="auto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Summary of </w:t>
      </w:r>
      <w:r w:rsidR="007F5361">
        <w:rPr>
          <w:b/>
          <w:sz w:val="24"/>
          <w:szCs w:val="24"/>
          <w:u w:val="single"/>
        </w:rPr>
        <w:t xml:space="preserve">Skills </w:t>
      </w:r>
      <w:r w:rsidR="004B0D2D">
        <w:rPr>
          <w:b/>
          <w:sz w:val="24"/>
          <w:szCs w:val="24"/>
          <w:u w:val="single"/>
        </w:rPr>
        <w:t xml:space="preserve">&amp; </w:t>
      </w:r>
      <w:r>
        <w:rPr>
          <w:b/>
          <w:sz w:val="24"/>
          <w:szCs w:val="24"/>
          <w:u w:val="single"/>
        </w:rPr>
        <w:t>Qualifications</w:t>
      </w:r>
      <w:r>
        <w:rPr>
          <w:sz w:val="24"/>
          <w:szCs w:val="24"/>
          <w:u w:val="single"/>
        </w:rPr>
        <w:t>____ ______________________________________________________</w:t>
      </w:r>
    </w:p>
    <w:p w14:paraId="28C2DC43" w14:textId="7E9D3919" w:rsidR="00441EFC" w:rsidRPr="00441EFC" w:rsidRDefault="00441EFC" w:rsidP="00CC3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6" w:hanging="274"/>
        <w:rPr>
          <w:color w:val="000000" w:themeColor="text1"/>
        </w:rPr>
      </w:pPr>
      <w:r>
        <w:t>Extensive experience with</w:t>
      </w:r>
      <w:r w:rsidR="00564555">
        <w:t xml:space="preserve"> software and coding </w:t>
      </w:r>
      <w:r w:rsidR="008559E2">
        <w:t>languages including Java,</w:t>
      </w:r>
      <w:r w:rsidR="00B32250">
        <w:t xml:space="preserve"> SQL,</w:t>
      </w:r>
      <w:r w:rsidR="008559E2">
        <w:t xml:space="preserve"> Microsoft Word, </w:t>
      </w:r>
      <w:r w:rsidR="00B32250">
        <w:t xml:space="preserve">Microsoft </w:t>
      </w:r>
      <w:r w:rsidR="008559E2">
        <w:t>Excel</w:t>
      </w:r>
      <w:r w:rsidR="006C654B">
        <w:t>,</w:t>
      </w:r>
      <w:r w:rsidR="00667462">
        <w:t xml:space="preserve"> Microsoft PowerPoint,</w:t>
      </w:r>
      <w:r w:rsidR="006C654B">
        <w:t xml:space="preserve"> and Outlook.</w:t>
      </w:r>
      <w:r w:rsidR="00C070A9">
        <w:t xml:space="preserve"> </w:t>
      </w:r>
    </w:p>
    <w:p w14:paraId="79E49D51" w14:textId="7181D4D1" w:rsidR="00620440" w:rsidRPr="00441EFC" w:rsidRDefault="006D2B3F" w:rsidP="00CC3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6" w:hanging="274"/>
        <w:rPr>
          <w:color w:val="000000" w:themeColor="text1"/>
        </w:rPr>
      </w:pPr>
      <w:r>
        <w:rPr>
          <w:color w:val="000000" w:themeColor="text1"/>
        </w:rPr>
        <w:t>Excellent public speaking, communication, and interpersonal skills.</w:t>
      </w:r>
    </w:p>
    <w:p w14:paraId="1E561DC6" w14:textId="31CC63D6" w:rsidR="001F7410" w:rsidRPr="005C4FAD" w:rsidRDefault="004F1362" w:rsidP="00CC3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6" w:hanging="274"/>
      </w:pPr>
      <w:r>
        <w:rPr>
          <w:color w:val="000000" w:themeColor="text1"/>
        </w:rPr>
        <w:t>Comprehensive background in marketing</w:t>
      </w:r>
      <w:r w:rsidR="00C50F98">
        <w:rPr>
          <w:color w:val="000000" w:themeColor="text1"/>
        </w:rPr>
        <w:t xml:space="preserve"> </w:t>
      </w:r>
      <w:r>
        <w:rPr>
          <w:color w:val="000000" w:themeColor="text1"/>
        </w:rPr>
        <w:t>and business</w:t>
      </w:r>
      <w:r w:rsidR="00C50F98">
        <w:rPr>
          <w:color w:val="000000" w:themeColor="text1"/>
        </w:rPr>
        <w:t xml:space="preserve"> </w:t>
      </w:r>
      <w:r w:rsidR="00F70616" w:rsidRPr="00F70616">
        <w:rPr>
          <w:color w:val="000000" w:themeColor="text1"/>
        </w:rPr>
        <w:t>(have wri</w:t>
      </w:r>
      <w:r w:rsidR="00F70616">
        <w:rPr>
          <w:color w:val="000000" w:themeColor="text1"/>
        </w:rPr>
        <w:t xml:space="preserve">tten </w:t>
      </w:r>
      <w:r w:rsidR="00856ABF">
        <w:rPr>
          <w:color w:val="000000" w:themeColor="text1"/>
        </w:rPr>
        <w:t>four</w:t>
      </w:r>
      <w:r w:rsidR="00052A72">
        <w:rPr>
          <w:color w:val="000000" w:themeColor="text1"/>
        </w:rPr>
        <w:t xml:space="preserve"> separate</w:t>
      </w:r>
      <w:r w:rsidR="00D9750C">
        <w:rPr>
          <w:color w:val="000000" w:themeColor="text1"/>
        </w:rPr>
        <w:t xml:space="preserve"> business plans</w:t>
      </w:r>
      <w:r w:rsidR="00856ABF">
        <w:rPr>
          <w:color w:val="000000" w:themeColor="text1"/>
        </w:rPr>
        <w:t>, two of which</w:t>
      </w:r>
      <w:r w:rsidR="00680970">
        <w:rPr>
          <w:color w:val="000000" w:themeColor="text1"/>
        </w:rPr>
        <w:t xml:space="preserve"> were entered in the State DECA Competition and won).</w:t>
      </w:r>
      <w:r w:rsidR="00D9750C">
        <w:rPr>
          <w:color w:val="000000" w:themeColor="text1"/>
        </w:rPr>
        <w:t xml:space="preserve"> </w:t>
      </w:r>
    </w:p>
    <w:p w14:paraId="527436D1" w14:textId="79CC0196" w:rsidR="00620440" w:rsidRDefault="003F6A55" w:rsidP="00CC3F55">
      <w:pPr>
        <w:spacing w:before="120"/>
        <w:rPr>
          <w:color w:val="595959"/>
        </w:rPr>
      </w:pPr>
      <w:r>
        <w:rPr>
          <w:b/>
          <w:sz w:val="24"/>
          <w:szCs w:val="24"/>
          <w:u w:val="single"/>
        </w:rPr>
        <w:t>Academic</w:t>
      </w:r>
      <w:r w:rsidR="00893E52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&amp; Accomplishments _</w:t>
      </w:r>
      <w:r w:rsidR="007E1AE1">
        <w:rPr>
          <w:b/>
          <w:sz w:val="24"/>
          <w:szCs w:val="24"/>
          <w:u w:val="single"/>
        </w:rPr>
        <w:t>________</w:t>
      </w:r>
      <w:r>
        <w:rPr>
          <w:b/>
          <w:sz w:val="24"/>
          <w:szCs w:val="24"/>
          <w:u w:val="single"/>
        </w:rPr>
        <w:t>________</w:t>
      </w:r>
      <w:r w:rsidR="00A26BB9">
        <w:rPr>
          <w:b/>
          <w:sz w:val="24"/>
          <w:szCs w:val="24"/>
          <w:u w:val="single"/>
        </w:rPr>
        <w:t>_____________________</w:t>
      </w:r>
      <w:r>
        <w:rPr>
          <w:b/>
          <w:sz w:val="24"/>
          <w:szCs w:val="24"/>
          <w:u w:val="single"/>
        </w:rPr>
        <w:t xml:space="preserve">______________________                            </w:t>
      </w:r>
      <w:r>
        <w:rPr>
          <w:color w:val="595959"/>
        </w:rPr>
        <w:t>University of Wisconsin-Whitewater</w:t>
      </w:r>
      <w:r w:rsidR="004B7401">
        <w:rPr>
          <w:color w:val="595959"/>
        </w:rPr>
        <w:t xml:space="preserve">            May 2024</w:t>
      </w:r>
      <w:r>
        <w:rPr>
          <w:color w:val="595959"/>
        </w:rPr>
        <w:t xml:space="preserve">       </w:t>
      </w:r>
    </w:p>
    <w:p w14:paraId="4F67DCA5" w14:textId="57AA74FC" w:rsidR="00620440" w:rsidRDefault="003F6A55">
      <w:pPr>
        <w:numPr>
          <w:ilvl w:val="0"/>
          <w:numId w:val="2"/>
        </w:numPr>
        <w:spacing w:after="0" w:line="240" w:lineRule="auto"/>
        <w:ind w:left="2160" w:right="576" w:hanging="270"/>
      </w:pPr>
      <w:r>
        <w:rPr>
          <w:color w:val="595959"/>
        </w:rPr>
        <w:t xml:space="preserve">Major: </w:t>
      </w:r>
      <w:r w:rsidR="00D70A55">
        <w:rPr>
          <w:color w:val="595959"/>
        </w:rPr>
        <w:t>Integrated Science</w:t>
      </w:r>
      <w:r w:rsidR="00332125">
        <w:rPr>
          <w:color w:val="595959"/>
        </w:rPr>
        <w:t>-Business</w:t>
      </w:r>
    </w:p>
    <w:p w14:paraId="21F96A26" w14:textId="7063F6DC" w:rsidR="003E3685" w:rsidRPr="00F274BE" w:rsidRDefault="003F6A55" w:rsidP="00F274BE">
      <w:pPr>
        <w:numPr>
          <w:ilvl w:val="0"/>
          <w:numId w:val="2"/>
        </w:numPr>
        <w:spacing w:after="0" w:line="240" w:lineRule="auto"/>
        <w:ind w:left="2160" w:right="576" w:hanging="270"/>
        <w:rPr>
          <w:color w:val="595959"/>
        </w:rPr>
      </w:pPr>
      <w:r>
        <w:rPr>
          <w:color w:val="595959"/>
        </w:rPr>
        <w:t xml:space="preserve">Minor: </w:t>
      </w:r>
      <w:r w:rsidR="00F274BE">
        <w:rPr>
          <w:color w:val="595959"/>
        </w:rPr>
        <w:t>Mathematics</w:t>
      </w:r>
    </w:p>
    <w:p w14:paraId="38D3E836" w14:textId="453A4D93" w:rsidR="00620440" w:rsidRDefault="003F6A55">
      <w:pPr>
        <w:numPr>
          <w:ilvl w:val="0"/>
          <w:numId w:val="2"/>
        </w:numPr>
        <w:spacing w:after="0" w:line="240" w:lineRule="auto"/>
        <w:ind w:left="2160" w:right="576" w:hanging="270"/>
      </w:pPr>
      <w:r>
        <w:rPr>
          <w:color w:val="595959"/>
        </w:rPr>
        <w:t xml:space="preserve">Associate of Arts and Sciences earned at UW-Whitewater at Rock County </w:t>
      </w:r>
      <w:r w:rsidR="00CC3F55">
        <w:rPr>
          <w:color w:val="595959"/>
        </w:rPr>
        <w:t xml:space="preserve">in </w:t>
      </w:r>
      <w:r>
        <w:rPr>
          <w:color w:val="595959"/>
        </w:rPr>
        <w:t>May 2022</w:t>
      </w:r>
    </w:p>
    <w:p w14:paraId="34803F87" w14:textId="6163F944" w:rsidR="00620440" w:rsidRPr="00893E52" w:rsidRDefault="003F6A55">
      <w:pPr>
        <w:numPr>
          <w:ilvl w:val="0"/>
          <w:numId w:val="2"/>
        </w:numPr>
        <w:spacing w:after="0" w:line="240" w:lineRule="auto"/>
        <w:ind w:left="2160" w:right="576" w:hanging="270"/>
        <w:rPr>
          <w:color w:val="595959"/>
          <w:sz w:val="24"/>
          <w:szCs w:val="24"/>
        </w:rPr>
      </w:pPr>
      <w:r>
        <w:rPr>
          <w:color w:val="595959"/>
        </w:rPr>
        <w:t>Awards: Chancellor Scholar, Dean’s List</w:t>
      </w:r>
      <w:r w:rsidR="00F274BE">
        <w:rPr>
          <w:color w:val="595959"/>
        </w:rPr>
        <w:t xml:space="preserve">, </w:t>
      </w:r>
      <w:r w:rsidR="00883357">
        <w:rPr>
          <w:color w:val="595959"/>
        </w:rPr>
        <w:t>Academic Excellence</w:t>
      </w:r>
    </w:p>
    <w:p w14:paraId="4A1CCA17" w14:textId="29E59F51" w:rsidR="009272EA" w:rsidRDefault="003F6A55" w:rsidP="004B7401">
      <w:pPr>
        <w:numPr>
          <w:ilvl w:val="0"/>
          <w:numId w:val="2"/>
        </w:numPr>
        <w:spacing w:after="0" w:line="240" w:lineRule="auto"/>
        <w:ind w:left="2160" w:right="576" w:hanging="274"/>
        <w:rPr>
          <w:color w:val="595959"/>
          <w:sz w:val="24"/>
          <w:szCs w:val="24"/>
        </w:rPr>
      </w:pPr>
      <w:r>
        <w:rPr>
          <w:color w:val="595959"/>
        </w:rPr>
        <w:t>GPA: 3.</w:t>
      </w:r>
      <w:r w:rsidR="00BF04FB">
        <w:rPr>
          <w:color w:val="595959"/>
        </w:rPr>
        <w:t>8</w:t>
      </w:r>
      <w:r w:rsidR="004B7401">
        <w:rPr>
          <w:color w:val="595959"/>
        </w:rPr>
        <w:t>/4.0</w:t>
      </w:r>
    </w:p>
    <w:p w14:paraId="691DB878" w14:textId="77777777" w:rsidR="004B7401" w:rsidRPr="004B7401" w:rsidRDefault="004B7401" w:rsidP="004B7401">
      <w:pPr>
        <w:spacing w:after="0" w:line="240" w:lineRule="auto"/>
        <w:ind w:left="2160" w:right="576"/>
        <w:rPr>
          <w:color w:val="595959"/>
          <w:sz w:val="24"/>
          <w:szCs w:val="24"/>
        </w:rPr>
      </w:pPr>
    </w:p>
    <w:p w14:paraId="7D3B54A1" w14:textId="50F2DDD4" w:rsidR="00620440" w:rsidRDefault="003F6A55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Organizational, Supervisory, Analytical &amp; Customer Relations Experience__________________________</w:t>
      </w:r>
    </w:p>
    <w:tbl>
      <w:tblPr>
        <w:tblStyle w:val="a0"/>
        <w:tblW w:w="10440" w:type="dxa"/>
        <w:tblLayout w:type="fixed"/>
        <w:tblLook w:val="0620" w:firstRow="1" w:lastRow="0" w:firstColumn="0" w:lastColumn="0" w:noHBand="1" w:noVBand="1"/>
      </w:tblPr>
      <w:tblGrid>
        <w:gridCol w:w="1906"/>
        <w:gridCol w:w="8534"/>
      </w:tblGrid>
      <w:tr w:rsidR="00620440" w14:paraId="08E1674D" w14:textId="77777777" w:rsidTr="00620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06" w:type="dxa"/>
          </w:tcPr>
          <w:p w14:paraId="46F16C91" w14:textId="28734584" w:rsidR="00620440" w:rsidRDefault="0010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  <w:bookmarkStart w:id="0" w:name="_Hlk114605244"/>
            <w:r>
              <w:rPr>
                <w:color w:val="000000"/>
              </w:rPr>
              <w:t>April</w:t>
            </w:r>
            <w:r w:rsidR="008475FE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  <w:r w:rsidR="008475FE">
              <w:rPr>
                <w:color w:val="000000"/>
              </w:rPr>
              <w:t>-September 202</w:t>
            </w:r>
            <w:r>
              <w:rPr>
                <w:color w:val="000000"/>
              </w:rPr>
              <w:t>3</w:t>
            </w:r>
          </w:p>
          <w:p w14:paraId="36DEC128" w14:textId="77777777" w:rsidR="00620440" w:rsidRDefault="00620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</w:p>
          <w:p w14:paraId="1AA4E424" w14:textId="77777777" w:rsidR="00620440" w:rsidRDefault="00620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</w:p>
          <w:p w14:paraId="42D0ECEE" w14:textId="3BB81C9A" w:rsidR="00620440" w:rsidRDefault="00645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  <w:r>
              <w:rPr>
                <w:color w:val="000000"/>
              </w:rPr>
              <w:t>May</w:t>
            </w:r>
            <w:r w:rsidR="008475FE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="008475FE">
              <w:rPr>
                <w:color w:val="000000"/>
              </w:rPr>
              <w:t>-</w:t>
            </w:r>
            <w:r>
              <w:rPr>
                <w:color w:val="000000"/>
              </w:rPr>
              <w:t>September 2022</w:t>
            </w:r>
          </w:p>
        </w:tc>
        <w:tc>
          <w:tcPr>
            <w:tcW w:w="8534" w:type="dxa"/>
          </w:tcPr>
          <w:p w14:paraId="641E349C" w14:textId="134EE96D" w:rsidR="00620440" w:rsidRDefault="00FB65C5">
            <w:r>
              <w:t>P</w:t>
            </w:r>
            <w:r w:rsidR="00107E87">
              <w:t>lasma Center Technician</w:t>
            </w:r>
            <w:r>
              <w:t xml:space="preserve">, </w:t>
            </w:r>
            <w:r w:rsidR="00107E87">
              <w:t>BioLife</w:t>
            </w:r>
            <w:r w:rsidR="0020531F">
              <w:t xml:space="preserve"> Plasma Services</w:t>
            </w:r>
          </w:p>
          <w:p w14:paraId="75D52FD1" w14:textId="242A1C1C" w:rsidR="00620440" w:rsidRDefault="00E7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/>
            </w:pPr>
            <w:r>
              <w:t>Screen</w:t>
            </w:r>
            <w:r w:rsidR="001B686F">
              <w:t>ed</w:t>
            </w:r>
            <w:r>
              <w:t xml:space="preserve"> donors and record</w:t>
            </w:r>
            <w:r w:rsidR="002552E1">
              <w:t>ed</w:t>
            </w:r>
            <w:r>
              <w:t xml:space="preserve"> vital signs prior to </w:t>
            </w:r>
            <w:r w:rsidR="007B1AB2">
              <w:t>donating plasma</w:t>
            </w:r>
          </w:p>
          <w:p w14:paraId="0E985B64" w14:textId="1D6C9E9D" w:rsidR="00620440" w:rsidRDefault="002932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/>
            </w:pPr>
            <w:r>
              <w:t>Put up and t</w:t>
            </w:r>
            <w:r w:rsidR="000709FE">
              <w:t>ook</w:t>
            </w:r>
            <w:r>
              <w:t xml:space="preserve"> down </w:t>
            </w:r>
            <w:r w:rsidR="00FF0295">
              <w:t>plasmapheresis sets</w:t>
            </w:r>
          </w:p>
          <w:p w14:paraId="05F6C58D" w14:textId="56192FE7" w:rsidR="00620440" w:rsidRDefault="00FF02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6"/>
            </w:pPr>
            <w:r>
              <w:t>Remove</w:t>
            </w:r>
            <w:r w:rsidR="000709FE">
              <w:t>d</w:t>
            </w:r>
            <w:r>
              <w:t xml:space="preserve"> needles</w:t>
            </w:r>
            <w:r w:rsidR="000709FE">
              <w:t xml:space="preserve"> from donors and </w:t>
            </w:r>
            <w:r w:rsidR="002552E1">
              <w:t>wrapped</w:t>
            </w:r>
            <w:r w:rsidR="00A17B7E">
              <w:t xml:space="preserve"> donation sites</w:t>
            </w:r>
            <w:r w:rsidR="000709FE">
              <w:t xml:space="preserve"> </w:t>
            </w:r>
          </w:p>
          <w:p w14:paraId="67056ADE" w14:textId="762C2678" w:rsidR="00620440" w:rsidRDefault="00645151">
            <w:r>
              <w:t xml:space="preserve">Pool Server, </w:t>
            </w:r>
            <w:r w:rsidR="00014321">
              <w:t>Willie Warhawk Club</w:t>
            </w:r>
          </w:p>
          <w:p w14:paraId="7C16E2E5" w14:textId="77777777" w:rsidR="0098794F" w:rsidRDefault="00645151" w:rsidP="008475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 w:hanging="274"/>
            </w:pPr>
            <w:r>
              <w:t>Took</w:t>
            </w:r>
            <w:r w:rsidRPr="00FB65C5">
              <w:t xml:space="preserve"> orders from guests at the pool area in an </w:t>
            </w:r>
            <w:r>
              <w:t>efficient</w:t>
            </w:r>
            <w:r w:rsidRPr="00FB65C5">
              <w:t xml:space="preserve"> and friendly manner</w:t>
            </w:r>
            <w:r>
              <w:t xml:space="preserve"> </w:t>
            </w:r>
          </w:p>
          <w:p w14:paraId="3DC832CD" w14:textId="52D43794" w:rsidR="008475FE" w:rsidRPr="0098794F" w:rsidRDefault="0098794F" w:rsidP="00987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70"/>
            </w:pPr>
            <w:r>
              <w:t>M</w:t>
            </w:r>
            <w:r w:rsidRPr="00FB65C5">
              <w:t>aintain</w:t>
            </w:r>
            <w:r>
              <w:t>ed</w:t>
            </w:r>
            <w:r w:rsidRPr="00FB65C5">
              <w:t xml:space="preserve"> a clean and organized pool area</w:t>
            </w:r>
          </w:p>
          <w:p w14:paraId="2AD6AE17" w14:textId="55A2E0CE" w:rsidR="008475FE" w:rsidRDefault="00646004" w:rsidP="008475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 w:hanging="274"/>
            </w:pPr>
            <w:r>
              <w:t>Answered guest questions about the menu and pool rules</w:t>
            </w:r>
          </w:p>
        </w:tc>
      </w:tr>
      <w:bookmarkEnd w:id="0"/>
      <w:tr w:rsidR="00620440" w14:paraId="5A5261E1" w14:textId="77777777" w:rsidTr="00620440">
        <w:tc>
          <w:tcPr>
            <w:tcW w:w="1906" w:type="dxa"/>
          </w:tcPr>
          <w:p w14:paraId="4A449843" w14:textId="77777777" w:rsidR="00620440" w:rsidRDefault="003F6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  <w:r>
              <w:rPr>
                <w:color w:val="000000"/>
              </w:rPr>
              <w:t>March 2021-October 2021</w:t>
            </w:r>
          </w:p>
        </w:tc>
        <w:tc>
          <w:tcPr>
            <w:tcW w:w="8534" w:type="dxa"/>
          </w:tcPr>
          <w:p w14:paraId="44923162" w14:textId="6F5C4FF2" w:rsidR="00620440" w:rsidRDefault="003F6A55">
            <w:r>
              <w:t xml:space="preserve">Actuarial Intern, </w:t>
            </w:r>
            <w:r w:rsidR="00014321">
              <w:t>Betty Warhawk Insurance</w:t>
            </w:r>
          </w:p>
          <w:p w14:paraId="377D5DC9" w14:textId="44A10022" w:rsidR="00620440" w:rsidRDefault="003F6A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70"/>
            </w:pPr>
            <w:r>
              <w:t>Entrusted to oversee the loss ratio, growth and profit of assigned state(s), channel(s), and/or segments of business</w:t>
            </w:r>
          </w:p>
          <w:p w14:paraId="1133C2CC" w14:textId="15CDDD2D" w:rsidR="00620440" w:rsidRDefault="003F6A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70"/>
            </w:pPr>
            <w:r>
              <w:t xml:space="preserve">Developed rate revision proposals and </w:t>
            </w:r>
            <w:r w:rsidR="00646004">
              <w:t>evaluated</w:t>
            </w:r>
            <w:r>
              <w:t xml:space="preserve"> potential rate dislocation across num</w:t>
            </w:r>
            <w:r w:rsidR="008475FE">
              <w:t>erous segments of the current book of business</w:t>
            </w:r>
          </w:p>
          <w:p w14:paraId="5F83B20C" w14:textId="1D5AC101" w:rsidR="00A26BB9" w:rsidRPr="00A26BB9" w:rsidRDefault="008475FE" w:rsidP="00CC3F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60" w:hanging="274"/>
            </w:pPr>
            <w:r>
              <w:t>Suggested and implemented changes to programs to maximize both growth and profit</w:t>
            </w:r>
          </w:p>
        </w:tc>
      </w:tr>
    </w:tbl>
    <w:p w14:paraId="552D210B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660E7B4F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39690920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6595A3BA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612B5009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7FA3DD6D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650C272A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3495D5B0" w14:textId="3C5AB530" w:rsidR="00CC18C4" w:rsidRPr="00CC18C4" w:rsidRDefault="00CC18C4" w:rsidP="00CC18C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18C4">
        <w:rPr>
          <w:b/>
          <w:sz w:val="28"/>
          <w:szCs w:val="28"/>
        </w:rPr>
        <w:tab/>
      </w:r>
      <w:r w:rsidRPr="00CC18C4">
        <w:rPr>
          <w:b/>
          <w:sz w:val="28"/>
          <w:szCs w:val="28"/>
        </w:rPr>
        <w:tab/>
        <w:t xml:space="preserve"> Will Warhawk</w:t>
      </w:r>
    </w:p>
    <w:p w14:paraId="626A4685" w14:textId="606465C1" w:rsidR="00CC18C4" w:rsidRPr="00CC18C4" w:rsidRDefault="00CC18C4" w:rsidP="00CC18C4">
      <w:pPr>
        <w:spacing w:line="240" w:lineRule="auto"/>
        <w:ind w:left="5760" w:firstLine="720"/>
        <w:jc w:val="center"/>
        <w:rPr>
          <w:b/>
          <w:sz w:val="28"/>
          <w:szCs w:val="28"/>
        </w:rPr>
      </w:pPr>
      <w:r w:rsidRPr="00CC18C4">
        <w:rPr>
          <w:b/>
          <w:sz w:val="28"/>
          <w:szCs w:val="28"/>
        </w:rPr>
        <w:t>Page 2</w:t>
      </w:r>
    </w:p>
    <w:p w14:paraId="3B395FDD" w14:textId="77777777" w:rsidR="00CC18C4" w:rsidRDefault="00CC18C4" w:rsidP="00A26BB9">
      <w:pPr>
        <w:spacing w:line="240" w:lineRule="auto"/>
        <w:rPr>
          <w:b/>
          <w:sz w:val="24"/>
          <w:szCs w:val="24"/>
          <w:u w:val="single"/>
        </w:rPr>
      </w:pPr>
    </w:p>
    <w:p w14:paraId="7BABF5AE" w14:textId="109EE810" w:rsidR="00A26BB9" w:rsidRDefault="00A26BB9" w:rsidP="00A26BB9">
      <w:pPr>
        <w:spacing w:line="240" w:lineRule="auto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Volunteer</w:t>
      </w:r>
      <w:r w:rsidR="00EE5E22">
        <w:rPr>
          <w:b/>
          <w:sz w:val="24"/>
          <w:szCs w:val="24"/>
          <w:u w:val="single"/>
        </w:rPr>
        <w:t xml:space="preserve"> and </w:t>
      </w:r>
      <w:r w:rsidR="006208F7">
        <w:rPr>
          <w:b/>
          <w:sz w:val="24"/>
          <w:szCs w:val="24"/>
          <w:u w:val="single"/>
        </w:rPr>
        <w:t>Organization Activities</w:t>
      </w:r>
      <w:r>
        <w:rPr>
          <w:sz w:val="24"/>
          <w:szCs w:val="24"/>
          <w:u w:val="single"/>
        </w:rPr>
        <w:t>_ ______________________________________________________</w:t>
      </w:r>
    </w:p>
    <w:tbl>
      <w:tblPr>
        <w:tblW w:w="10440" w:type="dxa"/>
        <w:tblLayout w:type="fixed"/>
        <w:tblLook w:val="0620" w:firstRow="1" w:lastRow="0" w:firstColumn="0" w:lastColumn="0" w:noHBand="1" w:noVBand="1"/>
      </w:tblPr>
      <w:tblGrid>
        <w:gridCol w:w="1906"/>
        <w:gridCol w:w="8534"/>
      </w:tblGrid>
      <w:tr w:rsidR="003E3685" w14:paraId="53879E25" w14:textId="77777777" w:rsidTr="00D24372">
        <w:trPr>
          <w:tblHeader/>
        </w:trPr>
        <w:tc>
          <w:tcPr>
            <w:tcW w:w="1906" w:type="dxa"/>
          </w:tcPr>
          <w:p w14:paraId="4B2C76C8" w14:textId="236F19D2" w:rsidR="003E3685" w:rsidRDefault="009272EA" w:rsidP="00D2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  <w:r>
              <w:rPr>
                <w:color w:val="000000"/>
              </w:rPr>
              <w:t>October</w:t>
            </w:r>
            <w:r w:rsidR="00DD0FC0">
              <w:rPr>
                <w:color w:val="000000"/>
              </w:rPr>
              <w:t xml:space="preserve"> 2022</w:t>
            </w:r>
            <w:r w:rsidR="00881A7D">
              <w:rPr>
                <w:color w:val="000000"/>
              </w:rPr>
              <w:t>-Present</w:t>
            </w:r>
          </w:p>
          <w:p w14:paraId="03D5B718" w14:textId="77777777" w:rsidR="003E3685" w:rsidRDefault="003E3685" w:rsidP="00D2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</w:p>
          <w:p w14:paraId="38DDBE6E" w14:textId="77777777" w:rsidR="003E3685" w:rsidRDefault="003E3685" w:rsidP="00D2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</w:p>
          <w:p w14:paraId="2DDF49F8" w14:textId="2A40853B" w:rsidR="003E3685" w:rsidRDefault="006A1069" w:rsidP="00D2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4"/>
              <w:rPr>
                <w:color w:val="000000"/>
              </w:rPr>
            </w:pPr>
            <w:r>
              <w:rPr>
                <w:color w:val="000000"/>
              </w:rPr>
              <w:t>March 2021-Present</w:t>
            </w:r>
          </w:p>
        </w:tc>
        <w:tc>
          <w:tcPr>
            <w:tcW w:w="8534" w:type="dxa"/>
          </w:tcPr>
          <w:p w14:paraId="6A2577EC" w14:textId="350BFC83" w:rsidR="003E3685" w:rsidRDefault="006A1069" w:rsidP="00D24372">
            <w:r>
              <w:t>Mem</w:t>
            </w:r>
            <w:r w:rsidR="009272EA">
              <w:t>ber</w:t>
            </w:r>
            <w:r>
              <w:t xml:space="preserve">, </w:t>
            </w:r>
            <w:r w:rsidR="00DF438F">
              <w:t>A</w:t>
            </w:r>
            <w:r w:rsidR="009272EA">
              <w:t>merican Marketing Association</w:t>
            </w:r>
          </w:p>
          <w:p w14:paraId="5A826548" w14:textId="05426999" w:rsidR="00881A7D" w:rsidRDefault="00032476" w:rsidP="006A1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6"/>
            </w:pPr>
            <w:r>
              <w:t>Attend</w:t>
            </w:r>
            <w:bookmarkStart w:id="1" w:name="_GoBack"/>
            <w:bookmarkEnd w:id="1"/>
            <w:r>
              <w:t xml:space="preserve"> weekly meetings</w:t>
            </w:r>
          </w:p>
          <w:p w14:paraId="7E4D0110" w14:textId="16EB9BB7" w:rsidR="00F31669" w:rsidRDefault="009338DA" w:rsidP="002136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6"/>
            </w:pPr>
            <w:r>
              <w:t xml:space="preserve">Participate </w:t>
            </w:r>
            <w:r w:rsidR="0021369B">
              <w:t xml:space="preserve">in </w:t>
            </w:r>
            <w:r w:rsidR="00B9400E">
              <w:t xml:space="preserve">workshops covering </w:t>
            </w:r>
            <w:r w:rsidR="0021369B">
              <w:t>various skills and platforms such as Google Ads and Canva</w:t>
            </w:r>
          </w:p>
          <w:p w14:paraId="627D5CAC" w14:textId="20C686FB" w:rsidR="00D14881" w:rsidRDefault="004E5B1C" w:rsidP="00D24372">
            <w:r>
              <w:t>Chief Marketing and Experience Officer</w:t>
            </w:r>
            <w:r w:rsidR="00B16091">
              <w:t>, Cards for a Cause</w:t>
            </w:r>
          </w:p>
          <w:p w14:paraId="4D94A2E3" w14:textId="393FA0DB" w:rsidR="006A1069" w:rsidRDefault="00B40266" w:rsidP="006A1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6"/>
            </w:pPr>
            <w:r>
              <w:t xml:space="preserve">Formulate </w:t>
            </w:r>
            <w:r w:rsidR="00537F54">
              <w:t>social</w:t>
            </w:r>
            <w:r w:rsidR="00765AFB">
              <w:t xml:space="preserve"> media posts</w:t>
            </w:r>
          </w:p>
          <w:p w14:paraId="5A39AEB6" w14:textId="77777777" w:rsidR="006A1069" w:rsidRDefault="006A1069" w:rsidP="006A1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6"/>
            </w:pPr>
            <w:r>
              <w:t>Receive, record, and ship donated cards</w:t>
            </w:r>
          </w:p>
          <w:p w14:paraId="572C24AB" w14:textId="479FC3D6" w:rsidR="007E1AE1" w:rsidRDefault="006A1069" w:rsidP="006A1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576"/>
            </w:pPr>
            <w:r>
              <w:t>Arrange organization fundraisers</w:t>
            </w:r>
          </w:p>
        </w:tc>
      </w:tr>
    </w:tbl>
    <w:p w14:paraId="2581E7AE" w14:textId="302234DD" w:rsidR="00620440" w:rsidRPr="003E3685" w:rsidRDefault="00620440" w:rsidP="009B5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6"/>
      </w:pPr>
    </w:p>
    <w:sectPr w:rsidR="00620440" w:rsidRPr="003E3685">
      <w:pgSz w:w="12240" w:h="15840"/>
      <w:pgMar w:top="720" w:right="72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67A4"/>
    <w:multiLevelType w:val="multilevel"/>
    <w:tmpl w:val="8774E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C93EC9"/>
    <w:multiLevelType w:val="multilevel"/>
    <w:tmpl w:val="CE80979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3F4839"/>
    <w:multiLevelType w:val="multilevel"/>
    <w:tmpl w:val="F6328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40"/>
    <w:rsid w:val="00014321"/>
    <w:rsid w:val="00032476"/>
    <w:rsid w:val="00037885"/>
    <w:rsid w:val="00052A72"/>
    <w:rsid w:val="000709FE"/>
    <w:rsid w:val="00090735"/>
    <w:rsid w:val="00107E87"/>
    <w:rsid w:val="001222F0"/>
    <w:rsid w:val="00126BD0"/>
    <w:rsid w:val="001535C6"/>
    <w:rsid w:val="00193935"/>
    <w:rsid w:val="001A3B25"/>
    <w:rsid w:val="001B686F"/>
    <w:rsid w:val="001F7410"/>
    <w:rsid w:val="0020531F"/>
    <w:rsid w:val="0021369B"/>
    <w:rsid w:val="002552E1"/>
    <w:rsid w:val="002815AC"/>
    <w:rsid w:val="0029321A"/>
    <w:rsid w:val="002A784B"/>
    <w:rsid w:val="002E7191"/>
    <w:rsid w:val="002F19A4"/>
    <w:rsid w:val="00332125"/>
    <w:rsid w:val="00347FBD"/>
    <w:rsid w:val="00362AC0"/>
    <w:rsid w:val="00372ADD"/>
    <w:rsid w:val="00372E9A"/>
    <w:rsid w:val="0037556B"/>
    <w:rsid w:val="0038327A"/>
    <w:rsid w:val="0038685F"/>
    <w:rsid w:val="003971A6"/>
    <w:rsid w:val="003E3685"/>
    <w:rsid w:val="003F3BA0"/>
    <w:rsid w:val="003F6A55"/>
    <w:rsid w:val="00441EFC"/>
    <w:rsid w:val="00471359"/>
    <w:rsid w:val="004B0D2D"/>
    <w:rsid w:val="004B7401"/>
    <w:rsid w:val="004C77E3"/>
    <w:rsid w:val="004E5B1C"/>
    <w:rsid w:val="004F1362"/>
    <w:rsid w:val="0050204E"/>
    <w:rsid w:val="00512B03"/>
    <w:rsid w:val="00537F54"/>
    <w:rsid w:val="00564555"/>
    <w:rsid w:val="00575923"/>
    <w:rsid w:val="005C3575"/>
    <w:rsid w:val="005C4FAD"/>
    <w:rsid w:val="005D3EC3"/>
    <w:rsid w:val="00620440"/>
    <w:rsid w:val="006208F7"/>
    <w:rsid w:val="00643BD1"/>
    <w:rsid w:val="00645151"/>
    <w:rsid w:val="00646004"/>
    <w:rsid w:val="006556DE"/>
    <w:rsid w:val="00660079"/>
    <w:rsid w:val="00667462"/>
    <w:rsid w:val="00680970"/>
    <w:rsid w:val="0068293F"/>
    <w:rsid w:val="006A1069"/>
    <w:rsid w:val="006C654B"/>
    <w:rsid w:val="006D2B3F"/>
    <w:rsid w:val="006E6729"/>
    <w:rsid w:val="007201BC"/>
    <w:rsid w:val="00765AFB"/>
    <w:rsid w:val="00785C34"/>
    <w:rsid w:val="007B1AB2"/>
    <w:rsid w:val="007E1AE1"/>
    <w:rsid w:val="007F5361"/>
    <w:rsid w:val="00831067"/>
    <w:rsid w:val="00837E1F"/>
    <w:rsid w:val="008475FE"/>
    <w:rsid w:val="00853930"/>
    <w:rsid w:val="008559E2"/>
    <w:rsid w:val="00856ABF"/>
    <w:rsid w:val="00881A7D"/>
    <w:rsid w:val="00883357"/>
    <w:rsid w:val="008932C1"/>
    <w:rsid w:val="00893E52"/>
    <w:rsid w:val="008F6813"/>
    <w:rsid w:val="009272EA"/>
    <w:rsid w:val="009338DA"/>
    <w:rsid w:val="0094635A"/>
    <w:rsid w:val="00970AD4"/>
    <w:rsid w:val="009747F4"/>
    <w:rsid w:val="0098794F"/>
    <w:rsid w:val="00994DDB"/>
    <w:rsid w:val="009A3E33"/>
    <w:rsid w:val="009B5A21"/>
    <w:rsid w:val="009C6B8C"/>
    <w:rsid w:val="009F3612"/>
    <w:rsid w:val="00A17B7E"/>
    <w:rsid w:val="00A257D9"/>
    <w:rsid w:val="00A26BB9"/>
    <w:rsid w:val="00A807B5"/>
    <w:rsid w:val="00A931E8"/>
    <w:rsid w:val="00AB49D2"/>
    <w:rsid w:val="00AF26EC"/>
    <w:rsid w:val="00B01F7F"/>
    <w:rsid w:val="00B16091"/>
    <w:rsid w:val="00B24322"/>
    <w:rsid w:val="00B32250"/>
    <w:rsid w:val="00B40266"/>
    <w:rsid w:val="00B42C99"/>
    <w:rsid w:val="00B60D46"/>
    <w:rsid w:val="00B815AB"/>
    <w:rsid w:val="00B9400E"/>
    <w:rsid w:val="00BA3AED"/>
    <w:rsid w:val="00BB275A"/>
    <w:rsid w:val="00BF04FB"/>
    <w:rsid w:val="00C070A9"/>
    <w:rsid w:val="00C50F98"/>
    <w:rsid w:val="00C72392"/>
    <w:rsid w:val="00CC18C4"/>
    <w:rsid w:val="00CC3F55"/>
    <w:rsid w:val="00CD2E7A"/>
    <w:rsid w:val="00CD2F02"/>
    <w:rsid w:val="00CE4C83"/>
    <w:rsid w:val="00D05920"/>
    <w:rsid w:val="00D131DF"/>
    <w:rsid w:val="00D14881"/>
    <w:rsid w:val="00D70A55"/>
    <w:rsid w:val="00D9750C"/>
    <w:rsid w:val="00DA391C"/>
    <w:rsid w:val="00DA3D11"/>
    <w:rsid w:val="00DD0FC0"/>
    <w:rsid w:val="00DD119A"/>
    <w:rsid w:val="00DF438F"/>
    <w:rsid w:val="00E04CB8"/>
    <w:rsid w:val="00E32D3E"/>
    <w:rsid w:val="00E676D1"/>
    <w:rsid w:val="00E767DE"/>
    <w:rsid w:val="00EE5E22"/>
    <w:rsid w:val="00EF5E59"/>
    <w:rsid w:val="00F0704F"/>
    <w:rsid w:val="00F20743"/>
    <w:rsid w:val="00F274BE"/>
    <w:rsid w:val="00F31669"/>
    <w:rsid w:val="00F6075F"/>
    <w:rsid w:val="00F70616"/>
    <w:rsid w:val="00FB65C5"/>
    <w:rsid w:val="00FB6680"/>
    <w:rsid w:val="00FE4709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2D86A"/>
  <w15:docId w15:val="{BAC1F8A7-B6C2-450F-B03D-449B895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685"/>
  </w:style>
  <w:style w:type="paragraph" w:styleId="Heading1">
    <w:name w:val="heading 1"/>
    <w:basedOn w:val="Normal"/>
    <w:link w:val="Heading1Char"/>
    <w:uiPriority w:val="9"/>
    <w:qFormat/>
    <w:rsid w:val="0034488F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outlineLvl w:val="0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eastAsia="ja-JP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B2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34488F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  <w:style w:type="paragraph" w:styleId="ListBullet">
    <w:name w:val="List Bullet"/>
    <w:basedOn w:val="Normal"/>
    <w:uiPriority w:val="8"/>
    <w:unhideWhenUsed/>
    <w:qFormat/>
    <w:rsid w:val="0034488F"/>
    <w:pPr>
      <w:numPr>
        <w:numId w:val="3"/>
      </w:numPr>
      <w:spacing w:after="100" w:line="240" w:lineRule="auto"/>
      <w:ind w:right="576"/>
    </w:pPr>
    <w:rPr>
      <w:color w:val="595959" w:themeColor="text1" w:themeTint="A6"/>
      <w:lang w:eastAsia="ja-JP"/>
    </w:rPr>
  </w:style>
  <w:style w:type="table" w:customStyle="1" w:styleId="ResumeTable">
    <w:name w:val="Resume Table"/>
    <w:basedOn w:val="TableNormal"/>
    <w:uiPriority w:val="99"/>
    <w:rsid w:val="0034488F"/>
    <w:pPr>
      <w:spacing w:after="100" w:line="240" w:lineRule="auto"/>
      <w:ind w:right="576"/>
    </w:pPr>
    <w:rPr>
      <w:color w:val="595959" w:themeColor="text1" w:themeTint="A6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34488F"/>
    <w:pPr>
      <w:spacing w:after="120" w:line="240" w:lineRule="auto"/>
      <w:ind w:right="144"/>
    </w:pPr>
    <w:rPr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34488F"/>
    <w:rPr>
      <w:lang w:eastAsia="ja-JP"/>
    </w:rPr>
  </w:style>
  <w:style w:type="character" w:styleId="Emphasis">
    <w:name w:val="Emphasis"/>
    <w:basedOn w:val="DefaultParagraphFont"/>
    <w:uiPriority w:val="7"/>
    <w:unhideWhenUsed/>
    <w:qFormat/>
    <w:rsid w:val="0034488F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3"/>
    <w:rsid w:val="0034488F"/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100" w:line="240" w:lineRule="auto"/>
      <w:ind w:right="576"/>
    </w:pPr>
    <w:rPr>
      <w:color w:val="595959"/>
    </w:rPr>
    <w:tblPr>
      <w:tblStyleRowBandSize w:val="1"/>
      <w:tblStyleColBandSize w:val="1"/>
      <w:tblCellMar>
        <w:top w:w="144" w:type="dxa"/>
        <w:left w:w="0" w:type="dxa"/>
        <w:right w:w="0" w:type="dxa"/>
      </w:tblCellMar>
    </w:tbl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a0">
    <w:basedOn w:val="TableNormal"/>
    <w:pPr>
      <w:spacing w:after="100" w:line="240" w:lineRule="auto"/>
      <w:ind w:right="576"/>
    </w:pPr>
    <w:rPr>
      <w:color w:val="595959"/>
    </w:rPr>
    <w:tblPr>
      <w:tblStyleRowBandSize w:val="1"/>
      <w:tblStyleColBandSize w:val="1"/>
      <w:tblCellMar>
        <w:top w:w="144" w:type="dxa"/>
        <w:left w:w="0" w:type="dxa"/>
        <w:right w:w="0" w:type="dxa"/>
      </w:tblCellMar>
    </w:tbl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E04C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wellra20@uw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/M+yGOT3tQhsceBbFrjQXsbKA==">AMUW2mWUWcNYsZuzFqh75ALPygW7kVdtPQeoIaw/CmzQNoC0YKbZyvwrAgaf1OW+qeiKBBOK2wPUzVw8+6g2VzK8yLEQDiuTXvrqgMtDnaSvZCk+C8HkZ2A=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Howell</dc:creator>
  <cp:lastModifiedBy>Iaccarino, Greg J</cp:lastModifiedBy>
  <cp:revision>7</cp:revision>
  <cp:lastPrinted>2023-11-03T01:30:00Z</cp:lastPrinted>
  <dcterms:created xsi:type="dcterms:W3CDTF">2024-01-30T04:29:00Z</dcterms:created>
  <dcterms:modified xsi:type="dcterms:W3CDTF">2024-01-30T04:38:00Z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e0770894773d298b74daa8f9a21ea9402f7653cf2da37a38ff0492980d24cb23</vt:lpwstr>
  </property>
</Properties>
</file>