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655" w:rsidRDefault="00A23655">
      <w:pPr>
        <w:pStyle w:val="BodyText"/>
        <w:ind w:left="0"/>
      </w:pPr>
    </w:p>
    <w:p w:rsidR="00A23655" w:rsidRDefault="00DA6FDD">
      <w:pPr>
        <w:pStyle w:val="BodyText"/>
        <w:spacing w:before="0"/>
      </w:pPr>
      <w:r>
        <w:t>January</w:t>
      </w:r>
      <w:r>
        <w:rPr>
          <w:spacing w:val="-1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20</w:t>
      </w:r>
      <w:r w:rsidR="0040548B">
        <w:t>xx</w:t>
      </w:r>
    </w:p>
    <w:p w:rsidR="00A23655" w:rsidRDefault="00A23655">
      <w:pPr>
        <w:pStyle w:val="BodyText"/>
        <w:spacing w:before="10"/>
        <w:ind w:left="0"/>
        <w:rPr>
          <w:sz w:val="21"/>
        </w:rPr>
      </w:pPr>
    </w:p>
    <w:p w:rsidR="00A23655" w:rsidRDefault="00DA6FDD">
      <w:pPr>
        <w:pStyle w:val="BodyText"/>
        <w:spacing w:before="0"/>
        <w:ind w:right="7092"/>
      </w:pPr>
      <w:r>
        <w:t>Katherine Richardson</w:t>
      </w:r>
      <w:r>
        <w:rPr>
          <w:spacing w:val="1"/>
        </w:rPr>
        <w:t xml:space="preserve"> </w:t>
      </w:r>
      <w:r>
        <w:t>Communications Director</w:t>
      </w:r>
      <w:r>
        <w:rPr>
          <w:spacing w:val="-47"/>
        </w:rPr>
        <w:t xml:space="preserve"> </w:t>
      </w:r>
      <w:r>
        <w:t>CUNA</w:t>
      </w:r>
      <w:r>
        <w:rPr>
          <w:spacing w:val="-1"/>
        </w:rPr>
        <w:t xml:space="preserve"> </w:t>
      </w:r>
      <w:r>
        <w:t>&amp; Affiliates</w:t>
      </w:r>
    </w:p>
    <w:p w:rsidR="00A23655" w:rsidRDefault="00DA6FDD">
      <w:pPr>
        <w:pStyle w:val="BodyText"/>
        <w:ind w:right="7654"/>
      </w:pPr>
      <w:r>
        <w:t>P.O. Box 431</w:t>
      </w:r>
      <w:r>
        <w:rPr>
          <w:spacing w:val="1"/>
        </w:rPr>
        <w:t xml:space="preserve"> </w:t>
      </w:r>
      <w:r>
        <w:t>Madison,</w:t>
      </w:r>
      <w:r>
        <w:rPr>
          <w:spacing w:val="-8"/>
        </w:rPr>
        <w:t xml:space="preserve"> </w:t>
      </w:r>
      <w:r>
        <w:t>WI</w:t>
      </w:r>
      <w:r>
        <w:rPr>
          <w:spacing w:val="-7"/>
        </w:rPr>
        <w:t xml:space="preserve"> </w:t>
      </w:r>
      <w:r>
        <w:t>53701</w:t>
      </w:r>
    </w:p>
    <w:p w:rsidR="00A23655" w:rsidRDefault="00A23655">
      <w:pPr>
        <w:pStyle w:val="BodyText"/>
        <w:spacing w:before="0"/>
        <w:ind w:left="0"/>
      </w:pPr>
    </w:p>
    <w:p w:rsidR="00A23655" w:rsidRDefault="00DA6FDD">
      <w:pPr>
        <w:pStyle w:val="BodyText"/>
      </w:pPr>
      <w:r>
        <w:t>Dear</w:t>
      </w:r>
      <w:r>
        <w:rPr>
          <w:spacing w:val="-2"/>
        </w:rPr>
        <w:t xml:space="preserve"> </w:t>
      </w:r>
      <w:r>
        <w:t>Ms.</w:t>
      </w:r>
      <w:r>
        <w:rPr>
          <w:spacing w:val="-3"/>
        </w:rPr>
        <w:t xml:space="preserve"> </w:t>
      </w:r>
      <w:r>
        <w:t>Richardson,</w:t>
      </w:r>
    </w:p>
    <w:p w:rsidR="00A23655" w:rsidRDefault="00A23655">
      <w:pPr>
        <w:pStyle w:val="BodyText"/>
        <w:spacing w:before="0"/>
        <w:ind w:left="0"/>
      </w:pPr>
    </w:p>
    <w:p w:rsidR="00A23655" w:rsidRDefault="00DA6FDD">
      <w:pPr>
        <w:pStyle w:val="BodyText"/>
        <w:ind w:right="873"/>
      </w:pPr>
      <w:r>
        <w:t>I am writing to apply for the Communications Associate position at CUNA &amp; Affiliates. I recently</w:t>
      </w:r>
      <w:r>
        <w:rPr>
          <w:spacing w:val="-47"/>
        </w:rPr>
        <w:t xml:space="preserve"> </w:t>
      </w:r>
      <w:r>
        <w:t>saw the opening posted on the CUNA Career Opportunities web site. I would like to take this</w:t>
      </w:r>
      <w:r>
        <w:rPr>
          <w:spacing w:val="1"/>
        </w:rPr>
        <w:t xml:space="preserve"> </w:t>
      </w:r>
      <w:r>
        <w:t>opportunity to show how my background in writing, research, and web</w:t>
      </w:r>
      <w:r>
        <w:t xml:space="preserve"> design make me highly</w:t>
      </w:r>
      <w:r>
        <w:rPr>
          <w:spacing w:val="1"/>
        </w:rPr>
        <w:t xml:space="preserve"> </w:t>
      </w:r>
      <w:r>
        <w:t>qualified</w:t>
      </w:r>
      <w:r>
        <w:rPr>
          <w:spacing w:val="-2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position.</w:t>
      </w:r>
    </w:p>
    <w:p w:rsidR="00A23655" w:rsidRDefault="00A23655">
      <w:pPr>
        <w:pStyle w:val="BodyText"/>
        <w:spacing w:before="10"/>
        <w:ind w:left="0"/>
        <w:rPr>
          <w:sz w:val="21"/>
        </w:rPr>
      </w:pPr>
    </w:p>
    <w:p w:rsidR="00A23655" w:rsidRDefault="00DA6FDD">
      <w:pPr>
        <w:pStyle w:val="BodyText"/>
        <w:ind w:right="285"/>
      </w:pPr>
      <w:r>
        <w:t>From my experiences both inside and outside of the classroom, I have honed my writing, research,</w:t>
      </w:r>
      <w:r>
        <w:rPr>
          <w:spacing w:val="1"/>
        </w:rPr>
        <w:t xml:space="preserve"> </w:t>
      </w:r>
      <w:r>
        <w:t>and web design skills. In my coursework, researching and writing a variety of pieces for diverse</w:t>
      </w:r>
      <w:r>
        <w:rPr>
          <w:spacing w:val="1"/>
        </w:rPr>
        <w:t xml:space="preserve"> </w:t>
      </w:r>
      <w:r>
        <w:t>audiences</w:t>
      </w:r>
      <w:r>
        <w:rPr>
          <w:spacing w:val="-1"/>
        </w:rPr>
        <w:t xml:space="preserve"> </w:t>
      </w:r>
      <w:r>
        <w:t>helped</w:t>
      </w:r>
      <w:r>
        <w:rPr>
          <w:spacing w:val="-4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learn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effectively</w:t>
      </w:r>
      <w:r>
        <w:rPr>
          <w:spacing w:val="-3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a piece 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reader.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assistant to the</w:t>
      </w:r>
      <w:r>
        <w:rPr>
          <w:spacing w:val="-2"/>
        </w:rPr>
        <w:t xml:space="preserve"> </w:t>
      </w:r>
      <w:r>
        <w:t>Director</w:t>
      </w:r>
    </w:p>
    <w:p w:rsidR="00A23655" w:rsidRDefault="00DA6FDD">
      <w:pPr>
        <w:pStyle w:val="BodyText"/>
        <w:spacing w:before="0"/>
        <w:ind w:right="86"/>
      </w:pPr>
      <w:r>
        <w:t>at UW-Whitewater’s University Center, I worked with numerous patrons in order to plan their programs</w:t>
      </w:r>
      <w:r>
        <w:rPr>
          <w:spacing w:val="-47"/>
        </w:rPr>
        <w:t xml:space="preserve"> </w:t>
      </w:r>
      <w:r>
        <w:t>and events. Supervising other student workers required superi</w:t>
      </w:r>
      <w:r>
        <w:t>or oral communication skills. As the</w:t>
      </w:r>
      <w:r>
        <w:rPr>
          <w:spacing w:val="1"/>
        </w:rPr>
        <w:t xml:space="preserve"> </w:t>
      </w:r>
      <w:r>
        <w:t>Program Coordinator at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Cross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Janesville I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sites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accessible to users.</w:t>
      </w:r>
      <w:r>
        <w:rPr>
          <w:spacing w:val="-3"/>
        </w:rPr>
        <w:t xml:space="preserve"> </w:t>
      </w:r>
      <w:r>
        <w:t>In</w:t>
      </w:r>
    </w:p>
    <w:p w:rsidR="00A23655" w:rsidRDefault="00DA6FDD">
      <w:pPr>
        <w:pStyle w:val="BodyText"/>
        <w:ind w:right="763"/>
      </w:pPr>
      <w:r>
        <w:t>addition, my familiarity with desktop publishing would be an asset in working with CUNA’s many</w:t>
      </w:r>
      <w:r>
        <w:rPr>
          <w:spacing w:val="-48"/>
        </w:rPr>
        <w:t xml:space="preserve"> </w:t>
      </w:r>
      <w:r>
        <w:t>publications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newsletters.</w:t>
      </w:r>
    </w:p>
    <w:p w:rsidR="00A23655" w:rsidRDefault="00A23655">
      <w:pPr>
        <w:pStyle w:val="BodyText"/>
        <w:spacing w:before="11"/>
        <w:ind w:left="0"/>
        <w:rPr>
          <w:sz w:val="21"/>
        </w:rPr>
      </w:pPr>
    </w:p>
    <w:p w:rsidR="00A23655" w:rsidRDefault="00DA6FDD">
      <w:pPr>
        <w:pStyle w:val="BodyText"/>
        <w:spacing w:before="0"/>
        <w:ind w:right="546"/>
      </w:pPr>
      <w:r>
        <w:t>I was very impressed to see the amount of high quality press that CUNA offers its constituents. The</w:t>
      </w:r>
      <w:r>
        <w:rPr>
          <w:spacing w:val="-47"/>
        </w:rPr>
        <w:t xml:space="preserve"> </w:t>
      </w:r>
      <w:r>
        <w:t>Credit Union magazine, for example, is not only informative but has a very polished look and</w:t>
      </w:r>
      <w:r>
        <w:rPr>
          <w:spacing w:val="1"/>
        </w:rPr>
        <w:t xml:space="preserve"> </w:t>
      </w:r>
      <w:r>
        <w:t>layout. I was very excited to see that CUNA write</w:t>
      </w:r>
      <w:r>
        <w:t>s about cutting edge topics for many audiences</w:t>
      </w:r>
      <w:r>
        <w:rPr>
          <w:spacing w:val="1"/>
        </w:rPr>
        <w:t xml:space="preserve"> </w:t>
      </w:r>
      <w:r>
        <w:t>including executives, Credit Union members, and law makers. I am confident that my skills in</w:t>
      </w:r>
      <w:r>
        <w:rPr>
          <w:spacing w:val="1"/>
        </w:rPr>
        <w:t xml:space="preserve"> </w:t>
      </w:r>
      <w:r>
        <w:t>writing,</w:t>
      </w:r>
      <w:r>
        <w:rPr>
          <w:spacing w:val="-1"/>
        </w:rPr>
        <w:t xml:space="preserve"> </w:t>
      </w:r>
      <w:r>
        <w:t>research,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assets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Communications Associate</w:t>
      </w:r>
      <w:r>
        <w:rPr>
          <w:spacing w:val="-1"/>
        </w:rPr>
        <w:t xml:space="preserve"> </w:t>
      </w:r>
      <w:r>
        <w:t>position.</w:t>
      </w:r>
    </w:p>
    <w:p w:rsidR="00A23655" w:rsidRDefault="00A23655">
      <w:pPr>
        <w:pStyle w:val="BodyText"/>
        <w:ind w:left="0"/>
      </w:pPr>
    </w:p>
    <w:p w:rsidR="00A23655" w:rsidRDefault="00426EB5">
      <w:pPr>
        <w:pStyle w:val="BodyText"/>
      </w:pPr>
      <w:r>
        <w:t>In sum, I am very excited to be considered for this</w:t>
      </w:r>
      <w:r w:rsidR="00F5763C">
        <w:t xml:space="preserve"> position</w:t>
      </w:r>
      <w:r>
        <w:t>, and I look forward to the possibility of meeting with you and your colleagues</w:t>
      </w:r>
      <w:r w:rsidR="00F5763C">
        <w:t xml:space="preserve">. Attached is a copy of my resume for your consideration. In the meantime, if I can provide you with additional information, please contact me at </w:t>
      </w:r>
      <w:r w:rsidR="00DA6FDD">
        <w:t>262-555-3471</w:t>
      </w:r>
      <w:r w:rsidR="00DA6FDD">
        <w:rPr>
          <w:spacing w:val="-1"/>
        </w:rPr>
        <w:t xml:space="preserve"> </w:t>
      </w:r>
      <w:r w:rsidR="00F5763C">
        <w:t xml:space="preserve">or </w:t>
      </w:r>
    </w:p>
    <w:p w:rsidR="00A23655" w:rsidRDefault="00F5763C">
      <w:pPr>
        <w:pStyle w:val="BodyText"/>
        <w:spacing w:before="2" w:line="237" w:lineRule="auto"/>
        <w:ind w:right="878"/>
      </w:pPr>
      <w:hyperlink r:id="rId4" w:history="1">
        <w:r w:rsidRPr="005D3628">
          <w:rPr>
            <w:rStyle w:val="Hyperlink"/>
          </w:rPr>
          <w:t>williewarhawk@gmail.com</w:t>
        </w:r>
      </w:hyperlink>
      <w:r>
        <w:t xml:space="preserve">  Thank you very much for your time and consideration. </w:t>
      </w:r>
      <w:bookmarkStart w:id="0" w:name="_GoBack"/>
      <w:bookmarkEnd w:id="0"/>
    </w:p>
    <w:p w:rsidR="00A23655" w:rsidRDefault="00A23655">
      <w:pPr>
        <w:pStyle w:val="BodyText"/>
        <w:spacing w:before="2"/>
        <w:ind w:left="0"/>
      </w:pPr>
    </w:p>
    <w:p w:rsidR="00A23655" w:rsidRDefault="00DA6FDD">
      <w:pPr>
        <w:pStyle w:val="BodyText"/>
        <w:spacing w:before="0" w:line="480" w:lineRule="auto"/>
        <w:ind w:right="7982"/>
      </w:pPr>
      <w:r>
        <w:t>Sincerely,</w:t>
      </w:r>
      <w:r>
        <w:rPr>
          <w:spacing w:val="1"/>
        </w:rPr>
        <w:t xml:space="preserve"> </w:t>
      </w:r>
      <w:r>
        <w:t>Willie</w:t>
      </w:r>
      <w:r>
        <w:rPr>
          <w:spacing w:val="-11"/>
        </w:rPr>
        <w:t xml:space="preserve"> </w:t>
      </w:r>
      <w:r>
        <w:t>Warhawk</w:t>
      </w:r>
    </w:p>
    <w:sectPr w:rsidR="00A23655">
      <w:type w:val="continuous"/>
      <w:pgSz w:w="12240" w:h="15840"/>
      <w:pgMar w:top="140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55"/>
    <w:rsid w:val="0040548B"/>
    <w:rsid w:val="00426EB5"/>
    <w:rsid w:val="009C5AF3"/>
    <w:rsid w:val="00A23655"/>
    <w:rsid w:val="00DA6FDD"/>
    <w:rsid w:val="00F5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9204C"/>
  <w15:docId w15:val="{8FA38389-40CC-43CC-8FDA-CD7DA2F7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576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lliewarhaw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S. Jason</dc:creator>
  <cp:lastModifiedBy>Iaccarino, Greg J</cp:lastModifiedBy>
  <cp:revision>5</cp:revision>
  <dcterms:created xsi:type="dcterms:W3CDTF">2021-12-16T19:41:00Z</dcterms:created>
  <dcterms:modified xsi:type="dcterms:W3CDTF">2021-12-16T19:54:00Z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2021-12-16T00:00:00Z</vt:filetime>
  </property>
</Properties>
</file>