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2718A" w:rsidRDefault="00000000">
      <w:r>
        <w:t>Minutes 8-4-25 Governing Documents-HR working group</w:t>
      </w:r>
    </w:p>
    <w:p w14:paraId="00000002" w14:textId="77777777" w:rsidR="0032718A" w:rsidRDefault="0032718A"/>
    <w:p w14:paraId="00000003" w14:textId="77777777" w:rsidR="0032718A" w:rsidRDefault="00000000">
      <w:r>
        <w:t xml:space="preserve">Discussing updates to ASA personnel rules section 4, 5 and 6 </w:t>
      </w:r>
    </w:p>
    <w:p w14:paraId="00000004" w14:textId="77777777" w:rsidR="0032718A" w:rsidRDefault="00000000">
      <w:r>
        <w:t>Considered OGC feedback on those sections</w:t>
      </w:r>
    </w:p>
    <w:p w14:paraId="00000005" w14:textId="77777777" w:rsidR="0032718A" w:rsidRDefault="00000000">
      <w:proofErr w:type="gramStart"/>
      <w:r>
        <w:t>Considered</w:t>
      </w:r>
      <w:proofErr w:type="gramEnd"/>
      <w:r>
        <w:t xml:space="preserve"> whether Workday’s impact on HR procedures requires changes in policies</w:t>
      </w:r>
    </w:p>
    <w:p w14:paraId="00000006" w14:textId="77777777" w:rsidR="0032718A" w:rsidRDefault="0032718A"/>
    <w:p w14:paraId="00000007" w14:textId="6E3EAB4F" w:rsidR="0032718A" w:rsidRDefault="00000000">
      <w:r>
        <w:t>Present: Connie Putland, Becky Mueller, Brian Schane</w:t>
      </w:r>
      <w:r w:rsidR="00B55618">
        <w:t>n</w:t>
      </w:r>
      <w:r>
        <w:t>, Michael Gorman</w:t>
      </w:r>
    </w:p>
    <w:p w14:paraId="00000008" w14:textId="77777777" w:rsidR="0032718A" w:rsidRDefault="0032718A"/>
    <w:p w14:paraId="00000009" w14:textId="77777777" w:rsidR="0032718A" w:rsidRDefault="00000000">
      <w:r>
        <w:t>Scheduled time 1 - 4 pm, room UC 260</w:t>
      </w:r>
    </w:p>
    <w:p w14:paraId="0000000A" w14:textId="77777777" w:rsidR="0032718A" w:rsidRDefault="00000000">
      <w:proofErr w:type="gramStart"/>
      <w:r>
        <w:t>Came</w:t>
      </w:r>
      <w:proofErr w:type="gramEnd"/>
      <w:r>
        <w:t xml:space="preserve"> to order: 1:00 pm</w:t>
      </w:r>
    </w:p>
    <w:p w14:paraId="0000000B" w14:textId="77777777" w:rsidR="0032718A" w:rsidRDefault="0032718A"/>
    <w:p w14:paraId="0000000C" w14:textId="77777777" w:rsidR="0032718A" w:rsidRDefault="00000000">
      <w:r>
        <w:t>Agenda complete: 1:59 pm</w:t>
      </w:r>
    </w:p>
    <w:sectPr w:rsidR="003271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8A"/>
    <w:rsid w:val="0032718A"/>
    <w:rsid w:val="00887941"/>
    <w:rsid w:val="00B5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83F3"/>
  <w15:docId w15:val="{2A6D0B7F-BF02-4D6B-9F82-E7D2796E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UW-Whitewater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Mueller, Becky</cp:lastModifiedBy>
  <cp:revision>2</cp:revision>
  <dcterms:created xsi:type="dcterms:W3CDTF">2025-08-12T18:07:00Z</dcterms:created>
  <dcterms:modified xsi:type="dcterms:W3CDTF">2025-08-12T18:07:00Z</dcterms:modified>
</cp:coreProperties>
</file>